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F18E" w14:textId="77777777" w:rsidR="00B73F05" w:rsidRPr="00B73F05" w:rsidRDefault="00B73F05" w:rsidP="00B73F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Wzór</w:t>
      </w:r>
    </w:p>
    <w:p w14:paraId="735AB0F8" w14:textId="77777777" w:rsidR="00B73F05" w:rsidRPr="00B73F05" w:rsidRDefault="00B73F05" w:rsidP="00B73F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Formularza ofertowego</w:t>
      </w:r>
    </w:p>
    <w:p w14:paraId="794418DF" w14:textId="77777777" w:rsidR="00B73F05" w:rsidRDefault="00B73F05" w:rsidP="00B73F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załącznik dołączony do</w:t>
      </w:r>
      <w:r w:rsidR="00D21E6C">
        <w:rPr>
          <w:rFonts w:ascii="Arial" w:hAnsi="Arial" w:cs="Arial"/>
          <w:sz w:val="24"/>
          <w:szCs w:val="24"/>
        </w:rPr>
        <w:t xml:space="preserve"> zapytania ofertowego - wypeł</w:t>
      </w:r>
      <w:r w:rsidRPr="00B73F05">
        <w:rPr>
          <w:rFonts w:ascii="Arial" w:hAnsi="Arial" w:cs="Arial"/>
          <w:sz w:val="24"/>
          <w:szCs w:val="24"/>
        </w:rPr>
        <w:t>nia Wykonawca</w:t>
      </w:r>
    </w:p>
    <w:p w14:paraId="447B09BD" w14:textId="77777777" w:rsidR="00B73F05" w:rsidRPr="00B73F05" w:rsidRDefault="00B73F05" w:rsidP="00B73F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3172B3" w14:textId="3B05AE9C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Treść</w:t>
      </w:r>
      <w:r>
        <w:rPr>
          <w:rFonts w:ascii="Arial" w:hAnsi="Arial" w:cs="Arial"/>
          <w:sz w:val="24"/>
          <w:szCs w:val="24"/>
        </w:rPr>
        <w:t xml:space="preserve"> o</w:t>
      </w:r>
      <w:r w:rsidRPr="00B73F05">
        <w:rPr>
          <w:rFonts w:ascii="Arial" w:hAnsi="Arial" w:cs="Arial"/>
          <w:sz w:val="24"/>
          <w:szCs w:val="24"/>
        </w:rPr>
        <w:t>ferty</w:t>
      </w:r>
      <w:r>
        <w:rPr>
          <w:rFonts w:ascii="Arial" w:hAnsi="Arial" w:cs="Arial"/>
          <w:sz w:val="24"/>
          <w:szCs w:val="24"/>
        </w:rPr>
        <w:t xml:space="preserve">: </w:t>
      </w:r>
      <w:r w:rsidR="008C3A7F" w:rsidRPr="008C3A7F">
        <w:rPr>
          <w:rFonts w:ascii="Arial" w:hAnsi="Arial" w:cs="Arial"/>
          <w:sz w:val="24"/>
          <w:szCs w:val="24"/>
        </w:rPr>
        <w:t xml:space="preserve">Świadczenie usług pocztowych w obrocie krajowym i zagranicznym dla Powiatowego Urzędu Pracy w Gdyni </w:t>
      </w:r>
      <w:r w:rsidR="00184B08">
        <w:rPr>
          <w:rFonts w:ascii="Arial" w:hAnsi="Arial" w:cs="Arial"/>
          <w:sz w:val="24"/>
          <w:szCs w:val="24"/>
        </w:rPr>
        <w:t>w okresie od 01.01.202</w:t>
      </w:r>
      <w:r w:rsidR="00393176">
        <w:rPr>
          <w:rFonts w:ascii="Arial" w:hAnsi="Arial" w:cs="Arial"/>
          <w:sz w:val="24"/>
          <w:szCs w:val="24"/>
        </w:rPr>
        <w:t>4</w:t>
      </w:r>
      <w:r w:rsidR="00184B08">
        <w:rPr>
          <w:rFonts w:ascii="Arial" w:hAnsi="Arial" w:cs="Arial"/>
          <w:sz w:val="24"/>
          <w:szCs w:val="24"/>
        </w:rPr>
        <w:t xml:space="preserve"> r. do 31.12.202</w:t>
      </w:r>
      <w:r w:rsidR="00393176">
        <w:rPr>
          <w:rFonts w:ascii="Arial" w:hAnsi="Arial" w:cs="Arial"/>
          <w:sz w:val="24"/>
          <w:szCs w:val="24"/>
        </w:rPr>
        <w:t>4</w:t>
      </w:r>
      <w:r w:rsidR="00184B08">
        <w:rPr>
          <w:rFonts w:ascii="Arial" w:hAnsi="Arial" w:cs="Arial"/>
          <w:sz w:val="24"/>
          <w:szCs w:val="24"/>
        </w:rPr>
        <w:t xml:space="preserve"> r</w:t>
      </w:r>
      <w:r w:rsidR="00184B08" w:rsidRPr="00184B08">
        <w:rPr>
          <w:rFonts w:ascii="Arial" w:hAnsi="Arial" w:cs="Arial"/>
          <w:sz w:val="24"/>
          <w:szCs w:val="24"/>
        </w:rPr>
        <w:t>.</w:t>
      </w:r>
    </w:p>
    <w:p w14:paraId="670A0B1A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Nazwa Wykonawcy:.............................................................................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</w:p>
    <w:p w14:paraId="0758C8A1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Adres Wykonawcy:..............................................................................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</w:t>
      </w:r>
    </w:p>
    <w:p w14:paraId="74157657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Telefon kontaktowy oraz adres e-mail: ………………………….………</w:t>
      </w:r>
      <w:r>
        <w:rPr>
          <w:rFonts w:ascii="Arial" w:hAnsi="Arial" w:cs="Arial"/>
          <w:sz w:val="24"/>
          <w:szCs w:val="24"/>
        </w:rPr>
        <w:t>…………………</w:t>
      </w:r>
    </w:p>
    <w:p w14:paraId="7669EE19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NIP: ……..............................................................................................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</w:p>
    <w:p w14:paraId="58E03715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REGON:</w:t>
      </w:r>
      <w:r w:rsidRPr="00B73F05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</w:t>
      </w:r>
    </w:p>
    <w:p w14:paraId="2CAE002A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Nr rachunku bankowego: 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</w:t>
      </w:r>
    </w:p>
    <w:p w14:paraId="2A491570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</w:rPr>
        <w:t xml:space="preserve">1. </w:t>
      </w:r>
      <w:r w:rsidRPr="00B73F05">
        <w:rPr>
          <w:rFonts w:ascii="Arial" w:hAnsi="Arial" w:cs="Arial"/>
          <w:sz w:val="24"/>
          <w:szCs w:val="24"/>
        </w:rPr>
        <w:t>Odpowiadając na Zapytanie ofertowe z dnia ..………………. - oferuję wykonanie</w:t>
      </w:r>
    </w:p>
    <w:p w14:paraId="50C83CC8" w14:textId="412B8ED6" w:rsidR="00516266" w:rsidRPr="00B73F05" w:rsidRDefault="00B73F05" w:rsidP="0051626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przedmiotu zamówienia za:</w:t>
      </w:r>
      <w:r w:rsidR="00516266">
        <w:rPr>
          <w:rFonts w:ascii="Arial" w:hAnsi="Arial" w:cs="Arial"/>
          <w:sz w:val="24"/>
          <w:szCs w:val="24"/>
        </w:rPr>
        <w:br/>
      </w:r>
      <w:r w:rsidR="00516266" w:rsidRPr="00B73F05">
        <w:rPr>
          <w:rFonts w:ascii="Arial" w:hAnsi="Arial" w:cs="Arial"/>
          <w:sz w:val="24"/>
          <w:szCs w:val="24"/>
        </w:rPr>
        <w:t>1</w:t>
      </w:r>
      <w:r w:rsidR="00184B08">
        <w:rPr>
          <w:rFonts w:ascii="Arial" w:hAnsi="Arial" w:cs="Arial"/>
          <w:sz w:val="24"/>
          <w:szCs w:val="24"/>
        </w:rPr>
        <w:t xml:space="preserve">) </w:t>
      </w:r>
      <w:r w:rsidR="00516266" w:rsidRPr="00B73F05">
        <w:rPr>
          <w:rFonts w:ascii="Arial" w:hAnsi="Arial" w:cs="Arial"/>
          <w:sz w:val="24"/>
          <w:szCs w:val="24"/>
        </w:rPr>
        <w:t>Cenę netto</w:t>
      </w:r>
      <w:r w:rsidR="00184B08">
        <w:rPr>
          <w:rFonts w:ascii="Arial" w:hAnsi="Arial" w:cs="Arial"/>
          <w:sz w:val="24"/>
          <w:szCs w:val="24"/>
        </w:rPr>
        <w:t xml:space="preserve"> </w:t>
      </w:r>
      <w:r w:rsidR="00516266" w:rsidRPr="00B73F05">
        <w:rPr>
          <w:rFonts w:ascii="Arial" w:hAnsi="Arial" w:cs="Arial"/>
          <w:sz w:val="24"/>
          <w:szCs w:val="24"/>
        </w:rPr>
        <w:t xml:space="preserve">................... .zł </w:t>
      </w:r>
      <w:r w:rsidR="00184B08">
        <w:rPr>
          <w:rFonts w:ascii="Arial" w:hAnsi="Arial" w:cs="Arial"/>
          <w:sz w:val="24"/>
          <w:szCs w:val="24"/>
        </w:rPr>
        <w:t xml:space="preserve"> </w:t>
      </w:r>
      <w:r w:rsidR="00516266" w:rsidRPr="00B73F05">
        <w:rPr>
          <w:rFonts w:ascii="Arial" w:hAnsi="Arial" w:cs="Arial"/>
          <w:sz w:val="24"/>
          <w:szCs w:val="24"/>
        </w:rPr>
        <w:t xml:space="preserve">(słownie </w:t>
      </w:r>
      <w:r w:rsidR="00516266">
        <w:rPr>
          <w:rFonts w:ascii="Arial" w:hAnsi="Arial" w:cs="Arial"/>
          <w:sz w:val="24"/>
          <w:szCs w:val="24"/>
        </w:rPr>
        <w:t>zł</w:t>
      </w:r>
      <w:r w:rsidR="00516266" w:rsidRPr="00B73F05">
        <w:rPr>
          <w:rFonts w:ascii="Arial" w:hAnsi="Arial" w:cs="Arial"/>
          <w:sz w:val="24"/>
          <w:szCs w:val="24"/>
        </w:rPr>
        <w:t>otych.......</w:t>
      </w:r>
      <w:r w:rsidR="00184B08">
        <w:rPr>
          <w:rFonts w:ascii="Arial" w:hAnsi="Arial" w:cs="Arial"/>
          <w:sz w:val="24"/>
          <w:szCs w:val="24"/>
        </w:rPr>
        <w:t>..............</w:t>
      </w:r>
      <w:r w:rsidR="00516266">
        <w:rPr>
          <w:rFonts w:ascii="Arial" w:hAnsi="Arial" w:cs="Arial"/>
          <w:sz w:val="24"/>
          <w:szCs w:val="24"/>
        </w:rPr>
        <w:t>..............</w:t>
      </w:r>
      <w:r w:rsidR="00184B08">
        <w:rPr>
          <w:rFonts w:ascii="Arial" w:hAnsi="Arial" w:cs="Arial"/>
          <w:sz w:val="24"/>
          <w:szCs w:val="24"/>
        </w:rPr>
        <w:t>.</w:t>
      </w:r>
      <w:r w:rsidR="00516266">
        <w:rPr>
          <w:rFonts w:ascii="Arial" w:hAnsi="Arial" w:cs="Arial"/>
          <w:sz w:val="24"/>
          <w:szCs w:val="24"/>
        </w:rPr>
        <w:t>......................</w:t>
      </w:r>
      <w:r w:rsidR="00516266" w:rsidRPr="00B73F05">
        <w:rPr>
          <w:rFonts w:ascii="Arial" w:hAnsi="Arial" w:cs="Arial"/>
          <w:sz w:val="24"/>
          <w:szCs w:val="24"/>
        </w:rPr>
        <w:t>..)</w:t>
      </w:r>
    </w:p>
    <w:p w14:paraId="2CD0AF5B" w14:textId="77777777" w:rsidR="00516266" w:rsidRPr="00B73F05" w:rsidRDefault="00516266" w:rsidP="0051626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2</w:t>
      </w:r>
      <w:r w:rsidR="00184B08">
        <w:rPr>
          <w:rFonts w:ascii="Arial" w:hAnsi="Arial" w:cs="Arial"/>
          <w:sz w:val="24"/>
          <w:szCs w:val="24"/>
        </w:rPr>
        <w:t>)</w:t>
      </w:r>
      <w:r w:rsidRPr="00B73F05">
        <w:rPr>
          <w:rFonts w:ascii="Arial" w:hAnsi="Arial" w:cs="Arial"/>
          <w:sz w:val="24"/>
          <w:szCs w:val="24"/>
        </w:rPr>
        <w:t xml:space="preserve"> Podatek VAT ……..… zł </w:t>
      </w:r>
      <w:r w:rsidR="00184B08">
        <w:rPr>
          <w:rFonts w:ascii="Arial" w:hAnsi="Arial" w:cs="Arial"/>
          <w:sz w:val="24"/>
          <w:szCs w:val="24"/>
        </w:rPr>
        <w:t xml:space="preserve"> </w:t>
      </w:r>
      <w:r w:rsidRPr="00B73F05">
        <w:rPr>
          <w:rFonts w:ascii="Arial" w:hAnsi="Arial" w:cs="Arial"/>
          <w:sz w:val="24"/>
          <w:szCs w:val="24"/>
        </w:rPr>
        <w:t>(s</w:t>
      </w:r>
      <w:r w:rsidR="00184B08">
        <w:rPr>
          <w:rFonts w:ascii="Arial" w:hAnsi="Arial" w:cs="Arial"/>
          <w:sz w:val="24"/>
          <w:szCs w:val="24"/>
        </w:rPr>
        <w:t>łownie złotych...........</w:t>
      </w:r>
      <w:r>
        <w:rPr>
          <w:rFonts w:ascii="Arial" w:hAnsi="Arial" w:cs="Arial"/>
          <w:sz w:val="24"/>
          <w:szCs w:val="24"/>
        </w:rPr>
        <w:t>......</w:t>
      </w:r>
      <w:r w:rsidRPr="00B73F05">
        <w:rPr>
          <w:rFonts w:ascii="Arial" w:hAnsi="Arial" w:cs="Arial"/>
          <w:sz w:val="24"/>
          <w:szCs w:val="24"/>
        </w:rPr>
        <w:t>....................</w:t>
      </w:r>
      <w:r w:rsidR="00184B08">
        <w:rPr>
          <w:rFonts w:ascii="Arial" w:hAnsi="Arial" w:cs="Arial"/>
          <w:sz w:val="24"/>
          <w:szCs w:val="24"/>
        </w:rPr>
        <w:t>..</w:t>
      </w:r>
      <w:r w:rsidRPr="00B73F05">
        <w:rPr>
          <w:rFonts w:ascii="Arial" w:hAnsi="Arial" w:cs="Arial"/>
          <w:sz w:val="24"/>
          <w:szCs w:val="24"/>
        </w:rPr>
        <w:t>.........................)</w:t>
      </w:r>
    </w:p>
    <w:p w14:paraId="5CE402B5" w14:textId="77777777" w:rsidR="00184B08" w:rsidRPr="00B73F05" w:rsidRDefault="00516266" w:rsidP="0051626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3) Cenę brutto ……………zł</w:t>
      </w:r>
      <w:r w:rsidR="00184B08">
        <w:rPr>
          <w:rFonts w:ascii="Arial" w:hAnsi="Arial" w:cs="Arial"/>
          <w:sz w:val="24"/>
          <w:szCs w:val="24"/>
        </w:rPr>
        <w:t xml:space="preserve"> </w:t>
      </w:r>
      <w:r w:rsidRPr="00B73F05">
        <w:rPr>
          <w:rFonts w:ascii="Arial" w:hAnsi="Arial" w:cs="Arial"/>
          <w:sz w:val="24"/>
          <w:szCs w:val="24"/>
        </w:rPr>
        <w:t>(słownie złotych ........................</w:t>
      </w:r>
      <w:r w:rsidR="00184B08">
        <w:rPr>
          <w:rFonts w:ascii="Arial" w:hAnsi="Arial" w:cs="Arial"/>
          <w:sz w:val="24"/>
          <w:szCs w:val="24"/>
        </w:rPr>
        <w:t>...........</w:t>
      </w:r>
      <w:r w:rsidRPr="00B73F05">
        <w:rPr>
          <w:rFonts w:ascii="Arial" w:hAnsi="Arial" w:cs="Arial"/>
          <w:sz w:val="24"/>
          <w:szCs w:val="24"/>
        </w:rPr>
        <w:t>...</w:t>
      </w:r>
      <w:r w:rsidR="00184B08">
        <w:rPr>
          <w:rFonts w:ascii="Arial" w:hAnsi="Arial" w:cs="Arial"/>
          <w:sz w:val="24"/>
          <w:szCs w:val="24"/>
        </w:rPr>
        <w:t>.</w:t>
      </w:r>
      <w:r w:rsidRPr="00B73F05">
        <w:rPr>
          <w:rFonts w:ascii="Arial" w:hAnsi="Arial" w:cs="Arial"/>
          <w:sz w:val="24"/>
          <w:szCs w:val="24"/>
        </w:rPr>
        <w:t>.......................)</w:t>
      </w:r>
    </w:p>
    <w:p w14:paraId="3248D2FD" w14:textId="77777777" w:rsid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2. Oferuję następujący okres gwarancji (jeżeli dotyczy): ....................................................</w:t>
      </w:r>
    </w:p>
    <w:p w14:paraId="214227B4" w14:textId="48CB031A" w:rsidR="00971675" w:rsidRDefault="0097167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971675">
        <w:rPr>
          <w:rFonts w:ascii="Arial" w:hAnsi="Arial" w:cs="Arial"/>
          <w:sz w:val="24"/>
          <w:szCs w:val="24"/>
        </w:rPr>
        <w:t>Oświadczam, że Wykonawca oferuje Zamawiającemu możliwości bezpłatnego śledzenia przez Internet przesyłek rejestrowanych w obrocie krajowym</w:t>
      </w:r>
      <w:r w:rsidR="00C96766">
        <w:rPr>
          <w:rFonts w:ascii="Arial" w:hAnsi="Arial" w:cs="Arial"/>
          <w:sz w:val="24"/>
          <w:szCs w:val="24"/>
        </w:rPr>
        <w:t>.</w:t>
      </w:r>
    </w:p>
    <w:p w14:paraId="30B9507D" w14:textId="77BB4CB4" w:rsidR="00C96766" w:rsidRPr="00B73F05" w:rsidRDefault="00C96766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Oświadczam, że n</w:t>
      </w:r>
      <w:r w:rsidRPr="00C96766">
        <w:rPr>
          <w:rFonts w:ascii="Arial" w:hAnsi="Arial" w:cs="Arial"/>
          <w:sz w:val="24"/>
          <w:szCs w:val="24"/>
        </w:rPr>
        <w:t>adawane przez Zamawiającego przesyłki, będą w przypadku nieobecności adresatów awizowane i odbierane przez nich we właściwie oznaczonych punktach Wykonawcy zlokalizowanych w każdej gminie w kraju, poza Gminą Gdynia, w której Zamawiający wymaga posiadanie przez Wykonawcę min. siedmiu właściwie oznakowanych jednostek</w:t>
      </w:r>
      <w:r>
        <w:rPr>
          <w:rFonts w:ascii="Arial" w:hAnsi="Arial" w:cs="Arial"/>
          <w:sz w:val="24"/>
          <w:szCs w:val="24"/>
        </w:rPr>
        <w:t xml:space="preserve"> w dzielnicach wymienionych w zapytaniu ofertowym. </w:t>
      </w:r>
    </w:p>
    <w:p w14:paraId="2ED309B4" w14:textId="0D1B3D34" w:rsidR="00B73F05" w:rsidRPr="00B73F05" w:rsidRDefault="0097167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73F05" w:rsidRPr="00B73F05">
        <w:rPr>
          <w:rFonts w:ascii="Arial" w:hAnsi="Arial" w:cs="Arial"/>
          <w:sz w:val="24"/>
          <w:szCs w:val="24"/>
        </w:rPr>
        <w:t>. Oświadczam, że zapoznałem się z opisem przedmiotu zamówienia i nie wnoszę do</w:t>
      </w:r>
      <w:r w:rsidR="00B73F05">
        <w:rPr>
          <w:rFonts w:ascii="Arial" w:hAnsi="Arial" w:cs="Arial"/>
          <w:sz w:val="24"/>
          <w:szCs w:val="24"/>
        </w:rPr>
        <w:t xml:space="preserve"> niego zastrzeże</w:t>
      </w:r>
      <w:r w:rsidR="00D21E6C">
        <w:rPr>
          <w:rFonts w:ascii="Arial" w:hAnsi="Arial" w:cs="Arial"/>
          <w:sz w:val="24"/>
          <w:szCs w:val="24"/>
        </w:rPr>
        <w:t>ń</w:t>
      </w:r>
      <w:r w:rsidR="00B73F05" w:rsidRPr="00B73F05">
        <w:rPr>
          <w:rFonts w:ascii="Arial" w:hAnsi="Arial" w:cs="Arial"/>
          <w:sz w:val="24"/>
          <w:szCs w:val="24"/>
        </w:rPr>
        <w:t>.</w:t>
      </w:r>
    </w:p>
    <w:p w14:paraId="71281767" w14:textId="65AC92D1" w:rsidR="00B73F05" w:rsidRPr="00B73F05" w:rsidRDefault="0097167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B73F05" w:rsidRPr="00B73F05">
        <w:rPr>
          <w:rFonts w:ascii="Arial" w:hAnsi="Arial" w:cs="Arial"/>
          <w:sz w:val="24"/>
          <w:szCs w:val="24"/>
        </w:rPr>
        <w:t xml:space="preserve">. Potwierdzam termin realizacji zamówienia do dnia </w:t>
      </w:r>
      <w:r w:rsidR="00F17EAD">
        <w:rPr>
          <w:rFonts w:ascii="Arial" w:hAnsi="Arial" w:cs="Arial"/>
          <w:sz w:val="24"/>
          <w:szCs w:val="24"/>
        </w:rPr>
        <w:t>31.12.202</w:t>
      </w:r>
      <w:r w:rsidR="00393176">
        <w:rPr>
          <w:rFonts w:ascii="Arial" w:hAnsi="Arial" w:cs="Arial"/>
          <w:sz w:val="24"/>
          <w:szCs w:val="24"/>
        </w:rPr>
        <w:t>4</w:t>
      </w:r>
      <w:r w:rsidR="00F17EAD">
        <w:rPr>
          <w:rFonts w:ascii="Arial" w:hAnsi="Arial" w:cs="Arial"/>
          <w:sz w:val="24"/>
          <w:szCs w:val="24"/>
        </w:rPr>
        <w:t xml:space="preserve"> r.</w:t>
      </w:r>
    </w:p>
    <w:p w14:paraId="2A16C288" w14:textId="388EF070" w:rsidR="00B73F05" w:rsidRPr="00B73F05" w:rsidRDefault="0097167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B73F05" w:rsidRPr="00B73F05">
        <w:rPr>
          <w:rFonts w:ascii="Arial" w:hAnsi="Arial" w:cs="Arial"/>
          <w:sz w:val="24"/>
          <w:szCs w:val="24"/>
        </w:rPr>
        <w:t>. Wyrażam zgodę na warunki płatności zaproponowane przez Zamawiającego.</w:t>
      </w:r>
    </w:p>
    <w:p w14:paraId="4631957A" w14:textId="583EEF07" w:rsidR="00B73F05" w:rsidRPr="00B73F05" w:rsidRDefault="0097167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73F05" w:rsidRPr="00B73F05">
        <w:rPr>
          <w:rFonts w:ascii="Arial" w:hAnsi="Arial" w:cs="Arial"/>
          <w:sz w:val="24"/>
          <w:szCs w:val="24"/>
        </w:rPr>
        <w:t>. Oświadczamy, że uważamy się za związanych niniejszą ofertą przez okres 30 dni,</w:t>
      </w:r>
    </w:p>
    <w:p w14:paraId="77403A64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liczony od terminu składania ofert.</w:t>
      </w:r>
    </w:p>
    <w:p w14:paraId="760CFCB2" w14:textId="1136EA1F" w:rsidR="00B73F05" w:rsidRPr="00B73F05" w:rsidRDefault="0097167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B73F05" w:rsidRPr="00B73F05">
        <w:rPr>
          <w:rFonts w:ascii="Arial" w:hAnsi="Arial" w:cs="Arial"/>
          <w:sz w:val="24"/>
          <w:szCs w:val="24"/>
        </w:rPr>
        <w:t>. Do oferty dołączam następujące dokumenty (jeżeli dotyczy):</w:t>
      </w:r>
    </w:p>
    <w:p w14:paraId="6B4727EE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3D3CBA0" w14:textId="77777777" w:rsidR="00B73F05" w:rsidRPr="00B73F05" w:rsidRDefault="00B73F05" w:rsidP="00B73F0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EE343DF" w14:textId="77777777" w:rsidR="00B73F05" w:rsidRPr="00B73F05" w:rsidRDefault="00B73F05" w:rsidP="00D21E6C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73F05">
        <w:rPr>
          <w:rFonts w:ascii="Arial" w:hAnsi="Arial" w:cs="Arial"/>
          <w:sz w:val="24"/>
          <w:szCs w:val="24"/>
        </w:rPr>
        <w:t>............................…………………………..</w:t>
      </w:r>
    </w:p>
    <w:p w14:paraId="75BB5996" w14:textId="08F1D4AE" w:rsidR="008C3A7F" w:rsidRDefault="00B73F05" w:rsidP="00C96766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73F05">
        <w:rPr>
          <w:rFonts w:ascii="Arial" w:hAnsi="Arial" w:cs="Arial"/>
          <w:sz w:val="20"/>
          <w:szCs w:val="20"/>
        </w:rPr>
        <w:t>(data i podpis Wykonawcy lub osoby upoważnionej pieczątka Wykonawcy)</w:t>
      </w:r>
      <w:r w:rsidR="008C3A7F">
        <w:rPr>
          <w:rFonts w:ascii="Arial" w:hAnsi="Arial" w:cs="Arial"/>
          <w:sz w:val="20"/>
          <w:szCs w:val="20"/>
        </w:rPr>
        <w:br w:type="page"/>
      </w:r>
    </w:p>
    <w:p w14:paraId="321EEB48" w14:textId="63961A97" w:rsidR="003E6956" w:rsidRDefault="008C3A7F" w:rsidP="008C3A7F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– Szczegółowa kalkulacja ceny</w:t>
      </w:r>
    </w:p>
    <w:tbl>
      <w:tblPr>
        <w:tblStyle w:val="Tabela-Siatka1"/>
        <w:tblW w:w="10290" w:type="dxa"/>
        <w:tblInd w:w="-614" w:type="dxa"/>
        <w:tblLayout w:type="fixed"/>
        <w:tblLook w:val="04A0" w:firstRow="1" w:lastRow="0" w:firstColumn="1" w:lastColumn="0" w:noHBand="0" w:noVBand="1"/>
        <w:tblDescription w:val="Szczegółowa kalkulacja ceny 1"/>
      </w:tblPr>
      <w:tblGrid>
        <w:gridCol w:w="42"/>
        <w:gridCol w:w="469"/>
        <w:gridCol w:w="98"/>
        <w:gridCol w:w="1701"/>
        <w:gridCol w:w="94"/>
        <w:gridCol w:w="1272"/>
        <w:gridCol w:w="477"/>
        <w:gridCol w:w="89"/>
        <w:gridCol w:w="762"/>
        <w:gridCol w:w="227"/>
        <w:gridCol w:w="821"/>
        <w:gridCol w:w="86"/>
        <w:gridCol w:w="903"/>
        <w:gridCol w:w="89"/>
        <w:gridCol w:w="1042"/>
        <w:gridCol w:w="92"/>
        <w:gridCol w:w="925"/>
        <w:gridCol w:w="67"/>
        <w:gridCol w:w="992"/>
        <w:gridCol w:w="42"/>
      </w:tblGrid>
      <w:tr w:rsidR="008C3A7F" w:rsidRPr="004448A4" w14:paraId="5BE5B01F" w14:textId="77777777" w:rsidTr="008C3A7F">
        <w:trPr>
          <w:trHeight w:val="1601"/>
        </w:trPr>
        <w:tc>
          <w:tcPr>
            <w:tcW w:w="511" w:type="dxa"/>
            <w:gridSpan w:val="2"/>
            <w:hideMark/>
          </w:tcPr>
          <w:p w14:paraId="710D5FD1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Lp</w:t>
            </w:r>
          </w:p>
        </w:tc>
        <w:tc>
          <w:tcPr>
            <w:tcW w:w="1893" w:type="dxa"/>
            <w:gridSpan w:val="3"/>
            <w:hideMark/>
          </w:tcPr>
          <w:p w14:paraId="2921C193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Rodzaj przesyłki</w:t>
            </w:r>
          </w:p>
        </w:tc>
        <w:tc>
          <w:tcPr>
            <w:tcW w:w="1272" w:type="dxa"/>
            <w:hideMark/>
          </w:tcPr>
          <w:p w14:paraId="0F0BE691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Waga przesyłki (g)</w:t>
            </w:r>
          </w:p>
        </w:tc>
        <w:tc>
          <w:tcPr>
            <w:tcW w:w="566" w:type="dxa"/>
            <w:gridSpan w:val="2"/>
            <w:textDirection w:val="tbRl"/>
            <w:hideMark/>
          </w:tcPr>
          <w:p w14:paraId="56990B10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ind w:left="113" w:right="113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Format</w:t>
            </w:r>
          </w:p>
        </w:tc>
        <w:tc>
          <w:tcPr>
            <w:tcW w:w="989" w:type="dxa"/>
            <w:gridSpan w:val="2"/>
            <w:textDirection w:val="tbRl"/>
            <w:hideMark/>
          </w:tcPr>
          <w:p w14:paraId="484A3C1B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ind w:left="113" w:right="113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Przewidywana ilość szt.</w:t>
            </w:r>
          </w:p>
        </w:tc>
        <w:tc>
          <w:tcPr>
            <w:tcW w:w="821" w:type="dxa"/>
            <w:textDirection w:val="tbRl"/>
            <w:hideMark/>
          </w:tcPr>
          <w:p w14:paraId="62F0A2BC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ind w:left="113" w:right="113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Cena jednostkowa netto</w:t>
            </w:r>
          </w:p>
        </w:tc>
        <w:tc>
          <w:tcPr>
            <w:tcW w:w="989" w:type="dxa"/>
            <w:gridSpan w:val="2"/>
            <w:hideMark/>
          </w:tcPr>
          <w:p w14:paraId="449FF8B6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Wartość netto</w:t>
            </w:r>
          </w:p>
          <w:p w14:paraId="481545F8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(5x6)</w:t>
            </w:r>
          </w:p>
        </w:tc>
        <w:tc>
          <w:tcPr>
            <w:tcW w:w="1131" w:type="dxa"/>
            <w:gridSpan w:val="2"/>
            <w:hideMark/>
          </w:tcPr>
          <w:p w14:paraId="732A0B7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Kwota podatku VAT</w:t>
            </w:r>
          </w:p>
        </w:tc>
        <w:tc>
          <w:tcPr>
            <w:tcW w:w="1017" w:type="dxa"/>
            <w:gridSpan w:val="2"/>
            <w:textDirection w:val="tbRl"/>
          </w:tcPr>
          <w:p w14:paraId="2F07B6CB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ind w:left="113" w:right="113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Cena jednostkowa brutto</w:t>
            </w:r>
          </w:p>
          <w:p w14:paraId="55FC514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ind w:left="113" w:right="113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  <w:hideMark/>
          </w:tcPr>
          <w:p w14:paraId="4BC7E2B8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Wartość brutto</w:t>
            </w:r>
          </w:p>
          <w:p w14:paraId="4E518E53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(5x9)</w:t>
            </w:r>
          </w:p>
          <w:p w14:paraId="29CDEC0E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555CF7AE" w14:textId="77777777" w:rsidTr="008C3A7F">
        <w:trPr>
          <w:trHeight w:val="178"/>
        </w:trPr>
        <w:tc>
          <w:tcPr>
            <w:tcW w:w="511" w:type="dxa"/>
            <w:gridSpan w:val="2"/>
            <w:hideMark/>
          </w:tcPr>
          <w:p w14:paraId="15A289B4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1893" w:type="dxa"/>
            <w:gridSpan w:val="3"/>
            <w:hideMark/>
          </w:tcPr>
          <w:p w14:paraId="17897C36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1272" w:type="dxa"/>
            <w:hideMark/>
          </w:tcPr>
          <w:p w14:paraId="106ED17A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566" w:type="dxa"/>
            <w:gridSpan w:val="2"/>
            <w:hideMark/>
          </w:tcPr>
          <w:p w14:paraId="0666EF18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989" w:type="dxa"/>
            <w:gridSpan w:val="2"/>
            <w:hideMark/>
          </w:tcPr>
          <w:p w14:paraId="35EF20EB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821" w:type="dxa"/>
            <w:hideMark/>
          </w:tcPr>
          <w:p w14:paraId="31CEAFD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989" w:type="dxa"/>
            <w:gridSpan w:val="2"/>
            <w:hideMark/>
          </w:tcPr>
          <w:p w14:paraId="613D789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1131" w:type="dxa"/>
            <w:gridSpan w:val="2"/>
            <w:hideMark/>
          </w:tcPr>
          <w:p w14:paraId="0E491C3E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8</w:t>
            </w:r>
          </w:p>
        </w:tc>
        <w:tc>
          <w:tcPr>
            <w:tcW w:w="1017" w:type="dxa"/>
            <w:gridSpan w:val="2"/>
            <w:hideMark/>
          </w:tcPr>
          <w:p w14:paraId="25CD3E02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9</w:t>
            </w:r>
          </w:p>
        </w:tc>
        <w:tc>
          <w:tcPr>
            <w:tcW w:w="1101" w:type="dxa"/>
            <w:gridSpan w:val="3"/>
            <w:hideMark/>
          </w:tcPr>
          <w:p w14:paraId="4DD09124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10</w:t>
            </w:r>
          </w:p>
        </w:tc>
      </w:tr>
      <w:tr w:rsidR="008C3A7F" w:rsidRPr="004448A4" w14:paraId="327A3839" w14:textId="77777777" w:rsidTr="008C3A7F">
        <w:trPr>
          <w:gridAfter w:val="3"/>
          <w:wAfter w:w="1101" w:type="dxa"/>
          <w:trHeight w:val="239"/>
        </w:trPr>
        <w:tc>
          <w:tcPr>
            <w:tcW w:w="9189" w:type="dxa"/>
            <w:gridSpan w:val="17"/>
            <w:hideMark/>
          </w:tcPr>
          <w:p w14:paraId="6A96B3B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Usługi krajowe w gramach</w:t>
            </w:r>
          </w:p>
        </w:tc>
      </w:tr>
      <w:tr w:rsidR="008C3A7F" w:rsidRPr="004448A4" w14:paraId="54D841EE" w14:textId="77777777" w:rsidTr="008C3A7F">
        <w:trPr>
          <w:trHeight w:val="401"/>
        </w:trPr>
        <w:tc>
          <w:tcPr>
            <w:tcW w:w="511" w:type="dxa"/>
            <w:gridSpan w:val="2"/>
            <w:vMerge w:val="restart"/>
            <w:hideMark/>
          </w:tcPr>
          <w:p w14:paraId="15CB9F07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1.</w:t>
            </w:r>
          </w:p>
        </w:tc>
        <w:tc>
          <w:tcPr>
            <w:tcW w:w="1893" w:type="dxa"/>
            <w:gridSpan w:val="3"/>
            <w:vMerge w:val="restart"/>
            <w:hideMark/>
          </w:tcPr>
          <w:p w14:paraId="3FA08B7C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Listy nierejestrowane  ekonomiczne</w:t>
            </w:r>
          </w:p>
        </w:tc>
        <w:tc>
          <w:tcPr>
            <w:tcW w:w="1272" w:type="dxa"/>
            <w:hideMark/>
          </w:tcPr>
          <w:p w14:paraId="0D13F9E1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500</w:t>
            </w:r>
          </w:p>
        </w:tc>
        <w:tc>
          <w:tcPr>
            <w:tcW w:w="566" w:type="dxa"/>
            <w:gridSpan w:val="2"/>
            <w:hideMark/>
          </w:tcPr>
          <w:p w14:paraId="5265DA72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S</w:t>
            </w:r>
          </w:p>
        </w:tc>
        <w:tc>
          <w:tcPr>
            <w:tcW w:w="989" w:type="dxa"/>
            <w:gridSpan w:val="2"/>
            <w:hideMark/>
          </w:tcPr>
          <w:p w14:paraId="287A199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1 7</w:t>
            </w:r>
            <w:r w:rsidRPr="004448A4">
              <w:rPr>
                <w:rFonts w:ascii="Arial" w:hAnsi="Arial" w:cs="Arial"/>
                <w:lang w:eastAsia="ar-SA"/>
              </w:rPr>
              <w:t>00</w:t>
            </w:r>
          </w:p>
        </w:tc>
        <w:tc>
          <w:tcPr>
            <w:tcW w:w="821" w:type="dxa"/>
          </w:tcPr>
          <w:p w14:paraId="6F355979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6CB6750F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2EB5B544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0BF7AC13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37911B7C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722D2EE0" w14:textId="77777777" w:rsidTr="008C3A7F">
        <w:trPr>
          <w:trHeight w:val="306"/>
        </w:trPr>
        <w:tc>
          <w:tcPr>
            <w:tcW w:w="511" w:type="dxa"/>
            <w:gridSpan w:val="2"/>
            <w:vMerge/>
            <w:hideMark/>
          </w:tcPr>
          <w:p w14:paraId="07663828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93" w:type="dxa"/>
            <w:gridSpan w:val="3"/>
            <w:vMerge/>
            <w:hideMark/>
          </w:tcPr>
          <w:p w14:paraId="77851132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2" w:type="dxa"/>
            <w:hideMark/>
          </w:tcPr>
          <w:p w14:paraId="46F1B3FC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1000</w:t>
            </w:r>
          </w:p>
        </w:tc>
        <w:tc>
          <w:tcPr>
            <w:tcW w:w="566" w:type="dxa"/>
            <w:gridSpan w:val="2"/>
            <w:hideMark/>
          </w:tcPr>
          <w:p w14:paraId="41929819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M</w:t>
            </w:r>
          </w:p>
        </w:tc>
        <w:tc>
          <w:tcPr>
            <w:tcW w:w="989" w:type="dxa"/>
            <w:gridSpan w:val="2"/>
            <w:hideMark/>
          </w:tcPr>
          <w:p w14:paraId="2FE1D0D9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15</w:t>
            </w:r>
          </w:p>
        </w:tc>
        <w:tc>
          <w:tcPr>
            <w:tcW w:w="821" w:type="dxa"/>
          </w:tcPr>
          <w:p w14:paraId="0515DF8A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332D6848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70066001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3F9DFC00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2AD96CBC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76FC1287" w14:textId="77777777" w:rsidTr="008C3A7F">
        <w:trPr>
          <w:trHeight w:val="397"/>
        </w:trPr>
        <w:tc>
          <w:tcPr>
            <w:tcW w:w="511" w:type="dxa"/>
            <w:gridSpan w:val="2"/>
            <w:vMerge/>
            <w:hideMark/>
          </w:tcPr>
          <w:p w14:paraId="4A6C4BA0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93" w:type="dxa"/>
            <w:gridSpan w:val="3"/>
            <w:vMerge/>
            <w:hideMark/>
          </w:tcPr>
          <w:p w14:paraId="379E0388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2" w:type="dxa"/>
            <w:hideMark/>
          </w:tcPr>
          <w:p w14:paraId="43FA3A0B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2000</w:t>
            </w:r>
          </w:p>
        </w:tc>
        <w:tc>
          <w:tcPr>
            <w:tcW w:w="566" w:type="dxa"/>
            <w:gridSpan w:val="2"/>
            <w:hideMark/>
          </w:tcPr>
          <w:p w14:paraId="71919654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</w:t>
            </w:r>
          </w:p>
        </w:tc>
        <w:tc>
          <w:tcPr>
            <w:tcW w:w="989" w:type="dxa"/>
            <w:gridSpan w:val="2"/>
            <w:hideMark/>
          </w:tcPr>
          <w:p w14:paraId="794108A7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821" w:type="dxa"/>
          </w:tcPr>
          <w:p w14:paraId="4EF5DD7D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493ED0C3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09DBA634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4A83D8CE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3F212E5A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4045407C" w14:textId="77777777" w:rsidTr="008C3A7F">
        <w:trPr>
          <w:trHeight w:val="397"/>
        </w:trPr>
        <w:tc>
          <w:tcPr>
            <w:tcW w:w="511" w:type="dxa"/>
            <w:gridSpan w:val="2"/>
            <w:vMerge w:val="restart"/>
            <w:hideMark/>
          </w:tcPr>
          <w:p w14:paraId="3F5FAB18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2.</w:t>
            </w:r>
          </w:p>
        </w:tc>
        <w:tc>
          <w:tcPr>
            <w:tcW w:w="1893" w:type="dxa"/>
            <w:gridSpan w:val="3"/>
            <w:vMerge w:val="restart"/>
            <w:hideMark/>
          </w:tcPr>
          <w:p w14:paraId="5433A0D8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Listy polecone ekonomiczne</w:t>
            </w:r>
          </w:p>
        </w:tc>
        <w:tc>
          <w:tcPr>
            <w:tcW w:w="1272" w:type="dxa"/>
            <w:hideMark/>
          </w:tcPr>
          <w:p w14:paraId="5BAE523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500</w:t>
            </w:r>
          </w:p>
        </w:tc>
        <w:tc>
          <w:tcPr>
            <w:tcW w:w="566" w:type="dxa"/>
            <w:gridSpan w:val="2"/>
            <w:hideMark/>
          </w:tcPr>
          <w:p w14:paraId="4995CAD9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S</w:t>
            </w:r>
          </w:p>
        </w:tc>
        <w:tc>
          <w:tcPr>
            <w:tcW w:w="989" w:type="dxa"/>
            <w:gridSpan w:val="2"/>
            <w:hideMark/>
          </w:tcPr>
          <w:p w14:paraId="1293B4C3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  <w:r w:rsidRPr="004448A4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821" w:type="dxa"/>
          </w:tcPr>
          <w:p w14:paraId="478A4CB8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1FAE0B4F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72F48EB8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2B140B73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3B08161E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44F0A95D" w14:textId="77777777" w:rsidTr="008C3A7F">
        <w:trPr>
          <w:trHeight w:val="97"/>
        </w:trPr>
        <w:tc>
          <w:tcPr>
            <w:tcW w:w="511" w:type="dxa"/>
            <w:gridSpan w:val="2"/>
            <w:vMerge/>
            <w:hideMark/>
          </w:tcPr>
          <w:p w14:paraId="3BC7A8BE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93" w:type="dxa"/>
            <w:gridSpan w:val="3"/>
            <w:vMerge/>
            <w:hideMark/>
          </w:tcPr>
          <w:p w14:paraId="75A156BD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2" w:type="dxa"/>
            <w:hideMark/>
          </w:tcPr>
          <w:p w14:paraId="49898912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1000</w:t>
            </w:r>
          </w:p>
        </w:tc>
        <w:tc>
          <w:tcPr>
            <w:tcW w:w="566" w:type="dxa"/>
            <w:gridSpan w:val="2"/>
            <w:hideMark/>
          </w:tcPr>
          <w:p w14:paraId="3C5C4D7B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M</w:t>
            </w:r>
          </w:p>
        </w:tc>
        <w:tc>
          <w:tcPr>
            <w:tcW w:w="989" w:type="dxa"/>
            <w:gridSpan w:val="2"/>
            <w:hideMark/>
          </w:tcPr>
          <w:p w14:paraId="3C154EA3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821" w:type="dxa"/>
          </w:tcPr>
          <w:p w14:paraId="18768CB9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17014FF4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286506B4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46BEF0AC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2623C2B0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26703D04" w14:textId="77777777" w:rsidTr="008C3A7F">
        <w:trPr>
          <w:trHeight w:val="397"/>
        </w:trPr>
        <w:tc>
          <w:tcPr>
            <w:tcW w:w="511" w:type="dxa"/>
            <w:gridSpan w:val="2"/>
            <w:vMerge/>
            <w:hideMark/>
          </w:tcPr>
          <w:p w14:paraId="5F9E1CF1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93" w:type="dxa"/>
            <w:gridSpan w:val="3"/>
            <w:vMerge/>
            <w:hideMark/>
          </w:tcPr>
          <w:p w14:paraId="4FC92051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2" w:type="dxa"/>
            <w:hideMark/>
          </w:tcPr>
          <w:p w14:paraId="71E9AA4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2000</w:t>
            </w:r>
          </w:p>
        </w:tc>
        <w:tc>
          <w:tcPr>
            <w:tcW w:w="566" w:type="dxa"/>
            <w:gridSpan w:val="2"/>
            <w:hideMark/>
          </w:tcPr>
          <w:p w14:paraId="2C3734E0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</w:t>
            </w:r>
          </w:p>
        </w:tc>
        <w:tc>
          <w:tcPr>
            <w:tcW w:w="989" w:type="dxa"/>
            <w:gridSpan w:val="2"/>
            <w:hideMark/>
          </w:tcPr>
          <w:p w14:paraId="5CF4343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821" w:type="dxa"/>
          </w:tcPr>
          <w:p w14:paraId="1F84F136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4A26716B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3FD9F6AE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27D93EC3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5449989A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4450F69A" w14:textId="77777777" w:rsidTr="008C3A7F">
        <w:trPr>
          <w:trHeight w:val="397"/>
        </w:trPr>
        <w:tc>
          <w:tcPr>
            <w:tcW w:w="511" w:type="dxa"/>
            <w:gridSpan w:val="2"/>
            <w:vMerge w:val="restart"/>
            <w:hideMark/>
          </w:tcPr>
          <w:p w14:paraId="3AE1799A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3.</w:t>
            </w:r>
          </w:p>
        </w:tc>
        <w:tc>
          <w:tcPr>
            <w:tcW w:w="1893" w:type="dxa"/>
            <w:gridSpan w:val="3"/>
            <w:vMerge w:val="restart"/>
            <w:hideMark/>
          </w:tcPr>
          <w:p w14:paraId="7702D6CB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Listy ekonomiczne polecone za Zwrotnym potwierdzeniem odbioru (ZPO)</w:t>
            </w:r>
          </w:p>
        </w:tc>
        <w:tc>
          <w:tcPr>
            <w:tcW w:w="1272" w:type="dxa"/>
            <w:hideMark/>
          </w:tcPr>
          <w:p w14:paraId="42F71F62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500</w:t>
            </w:r>
          </w:p>
        </w:tc>
        <w:tc>
          <w:tcPr>
            <w:tcW w:w="566" w:type="dxa"/>
            <w:gridSpan w:val="2"/>
            <w:hideMark/>
          </w:tcPr>
          <w:p w14:paraId="1D7BD356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S</w:t>
            </w:r>
          </w:p>
        </w:tc>
        <w:tc>
          <w:tcPr>
            <w:tcW w:w="989" w:type="dxa"/>
            <w:gridSpan w:val="2"/>
            <w:hideMark/>
          </w:tcPr>
          <w:p w14:paraId="326750D3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1</w:t>
            </w:r>
            <w:r>
              <w:rPr>
                <w:rFonts w:ascii="Arial" w:hAnsi="Arial" w:cs="Arial"/>
                <w:lang w:eastAsia="ar-SA"/>
              </w:rPr>
              <w:t>2</w:t>
            </w:r>
            <w:r w:rsidRPr="004448A4">
              <w:rPr>
                <w:rFonts w:ascii="Arial" w:hAnsi="Arial" w:cs="Arial"/>
                <w:lang w:eastAsia="ar-SA"/>
              </w:rPr>
              <w:t xml:space="preserve"> 000</w:t>
            </w:r>
          </w:p>
        </w:tc>
        <w:tc>
          <w:tcPr>
            <w:tcW w:w="821" w:type="dxa"/>
          </w:tcPr>
          <w:p w14:paraId="40948C8A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1DE05477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421513E6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3DA94103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212FDD7E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7048FA4E" w14:textId="77777777" w:rsidTr="008C3A7F">
        <w:trPr>
          <w:trHeight w:val="397"/>
        </w:trPr>
        <w:tc>
          <w:tcPr>
            <w:tcW w:w="511" w:type="dxa"/>
            <w:gridSpan w:val="2"/>
            <w:vMerge/>
            <w:hideMark/>
          </w:tcPr>
          <w:p w14:paraId="711144E3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93" w:type="dxa"/>
            <w:gridSpan w:val="3"/>
            <w:vMerge/>
            <w:hideMark/>
          </w:tcPr>
          <w:p w14:paraId="3E8CBB97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2" w:type="dxa"/>
            <w:hideMark/>
          </w:tcPr>
          <w:p w14:paraId="380564E6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1000</w:t>
            </w:r>
          </w:p>
        </w:tc>
        <w:tc>
          <w:tcPr>
            <w:tcW w:w="566" w:type="dxa"/>
            <w:gridSpan w:val="2"/>
            <w:hideMark/>
          </w:tcPr>
          <w:p w14:paraId="41FCAB9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M</w:t>
            </w:r>
          </w:p>
        </w:tc>
        <w:tc>
          <w:tcPr>
            <w:tcW w:w="989" w:type="dxa"/>
            <w:gridSpan w:val="2"/>
            <w:hideMark/>
          </w:tcPr>
          <w:p w14:paraId="15507AA2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1</w:t>
            </w:r>
            <w:r>
              <w:rPr>
                <w:rFonts w:ascii="Arial" w:hAnsi="Arial" w:cs="Arial"/>
                <w:lang w:eastAsia="ar-SA"/>
              </w:rPr>
              <w:t>0</w:t>
            </w:r>
            <w:r w:rsidRPr="004448A4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821" w:type="dxa"/>
          </w:tcPr>
          <w:p w14:paraId="4B7D4F19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21505F68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2368CCC9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0684F0BF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35148BEE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3CBE1940" w14:textId="77777777" w:rsidTr="008C3A7F">
        <w:trPr>
          <w:trHeight w:val="1245"/>
        </w:trPr>
        <w:tc>
          <w:tcPr>
            <w:tcW w:w="511" w:type="dxa"/>
            <w:gridSpan w:val="2"/>
            <w:vMerge/>
            <w:hideMark/>
          </w:tcPr>
          <w:p w14:paraId="3AB7822A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93" w:type="dxa"/>
            <w:gridSpan w:val="3"/>
            <w:vMerge/>
            <w:hideMark/>
          </w:tcPr>
          <w:p w14:paraId="2D095A9A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2" w:type="dxa"/>
            <w:hideMark/>
          </w:tcPr>
          <w:p w14:paraId="5AE59B83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2000</w:t>
            </w:r>
          </w:p>
        </w:tc>
        <w:tc>
          <w:tcPr>
            <w:tcW w:w="566" w:type="dxa"/>
            <w:gridSpan w:val="2"/>
            <w:hideMark/>
          </w:tcPr>
          <w:p w14:paraId="358BDB10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</w:t>
            </w:r>
          </w:p>
        </w:tc>
        <w:tc>
          <w:tcPr>
            <w:tcW w:w="989" w:type="dxa"/>
            <w:gridSpan w:val="2"/>
            <w:hideMark/>
          </w:tcPr>
          <w:p w14:paraId="515FD2EC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821" w:type="dxa"/>
          </w:tcPr>
          <w:p w14:paraId="642B86F7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74E5ACC3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2A21986C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65E12A25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0A1AAF27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0086D72C" w14:textId="77777777" w:rsidTr="008C3A7F">
        <w:trPr>
          <w:trHeight w:val="236"/>
        </w:trPr>
        <w:tc>
          <w:tcPr>
            <w:tcW w:w="511" w:type="dxa"/>
            <w:gridSpan w:val="2"/>
            <w:vMerge w:val="restart"/>
          </w:tcPr>
          <w:p w14:paraId="63DB7AEC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4.</w:t>
            </w:r>
          </w:p>
        </w:tc>
        <w:tc>
          <w:tcPr>
            <w:tcW w:w="1893" w:type="dxa"/>
            <w:gridSpan w:val="3"/>
            <w:vMerge w:val="restart"/>
          </w:tcPr>
          <w:p w14:paraId="7607A54B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Listy ekonomiczne polecone za Elektronicznym potwierdzeniem odbioru (EPO)</w:t>
            </w:r>
          </w:p>
        </w:tc>
        <w:tc>
          <w:tcPr>
            <w:tcW w:w="1272" w:type="dxa"/>
          </w:tcPr>
          <w:p w14:paraId="1E5D2E3A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500</w:t>
            </w:r>
          </w:p>
        </w:tc>
        <w:tc>
          <w:tcPr>
            <w:tcW w:w="566" w:type="dxa"/>
            <w:gridSpan w:val="2"/>
          </w:tcPr>
          <w:p w14:paraId="77C323D6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S</w:t>
            </w:r>
          </w:p>
        </w:tc>
        <w:tc>
          <w:tcPr>
            <w:tcW w:w="989" w:type="dxa"/>
            <w:gridSpan w:val="2"/>
          </w:tcPr>
          <w:p w14:paraId="1442AE7F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  <w:r w:rsidRPr="004448A4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821" w:type="dxa"/>
          </w:tcPr>
          <w:p w14:paraId="5D2D0B63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241AB939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30407488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33C3616B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697D21CE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12485E7E" w14:textId="77777777" w:rsidTr="008C3A7F">
        <w:trPr>
          <w:trHeight w:val="129"/>
        </w:trPr>
        <w:tc>
          <w:tcPr>
            <w:tcW w:w="511" w:type="dxa"/>
            <w:gridSpan w:val="2"/>
            <w:vMerge/>
          </w:tcPr>
          <w:p w14:paraId="4FF965B6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93" w:type="dxa"/>
            <w:gridSpan w:val="3"/>
            <w:vMerge/>
          </w:tcPr>
          <w:p w14:paraId="2DBFCFD6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2" w:type="dxa"/>
          </w:tcPr>
          <w:p w14:paraId="32950615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1000</w:t>
            </w:r>
          </w:p>
        </w:tc>
        <w:tc>
          <w:tcPr>
            <w:tcW w:w="566" w:type="dxa"/>
            <w:gridSpan w:val="2"/>
          </w:tcPr>
          <w:p w14:paraId="1A171618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M</w:t>
            </w:r>
          </w:p>
        </w:tc>
        <w:tc>
          <w:tcPr>
            <w:tcW w:w="989" w:type="dxa"/>
            <w:gridSpan w:val="2"/>
          </w:tcPr>
          <w:p w14:paraId="02B74E9F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821" w:type="dxa"/>
          </w:tcPr>
          <w:p w14:paraId="4D4FCA35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090D1FB0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5785518B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30961A96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0986C536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49C37AC5" w14:textId="77777777" w:rsidTr="008C3A7F">
        <w:trPr>
          <w:trHeight w:val="1438"/>
        </w:trPr>
        <w:tc>
          <w:tcPr>
            <w:tcW w:w="511" w:type="dxa"/>
            <w:gridSpan w:val="2"/>
            <w:vMerge/>
          </w:tcPr>
          <w:p w14:paraId="7D5DD240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93" w:type="dxa"/>
            <w:gridSpan w:val="3"/>
            <w:vMerge/>
          </w:tcPr>
          <w:p w14:paraId="1357D039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2" w:type="dxa"/>
          </w:tcPr>
          <w:p w14:paraId="2ADBCEA2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2000</w:t>
            </w:r>
          </w:p>
        </w:tc>
        <w:tc>
          <w:tcPr>
            <w:tcW w:w="566" w:type="dxa"/>
            <w:gridSpan w:val="2"/>
          </w:tcPr>
          <w:p w14:paraId="4D92F1F8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</w:t>
            </w:r>
          </w:p>
        </w:tc>
        <w:tc>
          <w:tcPr>
            <w:tcW w:w="989" w:type="dxa"/>
            <w:gridSpan w:val="2"/>
          </w:tcPr>
          <w:p w14:paraId="19599E1F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821" w:type="dxa"/>
          </w:tcPr>
          <w:p w14:paraId="1E13DBBD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7AE19848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3B9BEBF5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67B7DBC3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1376A5CE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5E98ED8A" w14:textId="77777777" w:rsidTr="008C3A7F">
        <w:trPr>
          <w:trHeight w:val="397"/>
        </w:trPr>
        <w:tc>
          <w:tcPr>
            <w:tcW w:w="511" w:type="dxa"/>
            <w:gridSpan w:val="2"/>
            <w:vMerge w:val="restart"/>
            <w:hideMark/>
          </w:tcPr>
          <w:p w14:paraId="6B49B47A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5.</w:t>
            </w:r>
          </w:p>
        </w:tc>
        <w:tc>
          <w:tcPr>
            <w:tcW w:w="1893" w:type="dxa"/>
            <w:gridSpan w:val="3"/>
            <w:vMerge w:val="restart"/>
            <w:hideMark/>
          </w:tcPr>
          <w:p w14:paraId="059D8F28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Listy nierejestrowane,  priorytetowe</w:t>
            </w:r>
          </w:p>
        </w:tc>
        <w:tc>
          <w:tcPr>
            <w:tcW w:w="1272" w:type="dxa"/>
            <w:hideMark/>
          </w:tcPr>
          <w:p w14:paraId="08899520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500</w:t>
            </w:r>
          </w:p>
        </w:tc>
        <w:tc>
          <w:tcPr>
            <w:tcW w:w="566" w:type="dxa"/>
            <w:gridSpan w:val="2"/>
            <w:hideMark/>
          </w:tcPr>
          <w:p w14:paraId="212AAAD1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S</w:t>
            </w:r>
          </w:p>
        </w:tc>
        <w:tc>
          <w:tcPr>
            <w:tcW w:w="989" w:type="dxa"/>
            <w:gridSpan w:val="2"/>
            <w:hideMark/>
          </w:tcPr>
          <w:p w14:paraId="7CE7E49F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821" w:type="dxa"/>
          </w:tcPr>
          <w:p w14:paraId="673A99A7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4E25791A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0EA3C7B2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3C30A4B2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312B20E0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0E959C6E" w14:textId="77777777" w:rsidTr="008C3A7F">
        <w:trPr>
          <w:trHeight w:val="397"/>
        </w:trPr>
        <w:tc>
          <w:tcPr>
            <w:tcW w:w="511" w:type="dxa"/>
            <w:gridSpan w:val="2"/>
            <w:vMerge/>
            <w:hideMark/>
          </w:tcPr>
          <w:p w14:paraId="2BDDC1DE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93" w:type="dxa"/>
            <w:gridSpan w:val="3"/>
            <w:vMerge/>
            <w:hideMark/>
          </w:tcPr>
          <w:p w14:paraId="7563295A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2" w:type="dxa"/>
            <w:hideMark/>
          </w:tcPr>
          <w:p w14:paraId="78365B60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1000</w:t>
            </w:r>
          </w:p>
        </w:tc>
        <w:tc>
          <w:tcPr>
            <w:tcW w:w="566" w:type="dxa"/>
            <w:gridSpan w:val="2"/>
            <w:hideMark/>
          </w:tcPr>
          <w:p w14:paraId="585C717A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M</w:t>
            </w:r>
          </w:p>
        </w:tc>
        <w:tc>
          <w:tcPr>
            <w:tcW w:w="989" w:type="dxa"/>
            <w:gridSpan w:val="2"/>
            <w:hideMark/>
          </w:tcPr>
          <w:p w14:paraId="6D7A3C0B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821" w:type="dxa"/>
          </w:tcPr>
          <w:p w14:paraId="055E7354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137AFE6A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707ED204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4C4BD56B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14474E5A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6B4F6153" w14:textId="77777777" w:rsidTr="008C3A7F">
        <w:trPr>
          <w:trHeight w:val="397"/>
        </w:trPr>
        <w:tc>
          <w:tcPr>
            <w:tcW w:w="511" w:type="dxa"/>
            <w:gridSpan w:val="2"/>
            <w:vMerge/>
            <w:hideMark/>
          </w:tcPr>
          <w:p w14:paraId="1C9ED140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93" w:type="dxa"/>
            <w:gridSpan w:val="3"/>
            <w:vMerge/>
            <w:hideMark/>
          </w:tcPr>
          <w:p w14:paraId="13CE3AF3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2" w:type="dxa"/>
            <w:hideMark/>
          </w:tcPr>
          <w:p w14:paraId="69B846AE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2000</w:t>
            </w:r>
          </w:p>
        </w:tc>
        <w:tc>
          <w:tcPr>
            <w:tcW w:w="566" w:type="dxa"/>
            <w:gridSpan w:val="2"/>
            <w:hideMark/>
          </w:tcPr>
          <w:p w14:paraId="5D7C6936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</w:t>
            </w:r>
          </w:p>
        </w:tc>
        <w:tc>
          <w:tcPr>
            <w:tcW w:w="989" w:type="dxa"/>
            <w:gridSpan w:val="2"/>
            <w:hideMark/>
          </w:tcPr>
          <w:p w14:paraId="08DD1AF5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821" w:type="dxa"/>
          </w:tcPr>
          <w:p w14:paraId="255FD06B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67CB612D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005BE00E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5FAF315B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5F0559B5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2258D0E2" w14:textId="77777777" w:rsidTr="008C3A7F">
        <w:trPr>
          <w:trHeight w:val="397"/>
        </w:trPr>
        <w:tc>
          <w:tcPr>
            <w:tcW w:w="511" w:type="dxa"/>
            <w:gridSpan w:val="2"/>
            <w:vMerge w:val="restart"/>
            <w:hideMark/>
          </w:tcPr>
          <w:p w14:paraId="5F558E8F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6.</w:t>
            </w:r>
          </w:p>
        </w:tc>
        <w:tc>
          <w:tcPr>
            <w:tcW w:w="1893" w:type="dxa"/>
            <w:gridSpan w:val="3"/>
            <w:vMerge w:val="restart"/>
          </w:tcPr>
          <w:p w14:paraId="704AE2E1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Listy polecone,  priorytetowe</w:t>
            </w:r>
          </w:p>
          <w:p w14:paraId="03EED744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2" w:type="dxa"/>
            <w:hideMark/>
          </w:tcPr>
          <w:p w14:paraId="7CC4F330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500</w:t>
            </w:r>
          </w:p>
        </w:tc>
        <w:tc>
          <w:tcPr>
            <w:tcW w:w="566" w:type="dxa"/>
            <w:gridSpan w:val="2"/>
            <w:hideMark/>
          </w:tcPr>
          <w:p w14:paraId="2AB26E14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S</w:t>
            </w:r>
          </w:p>
        </w:tc>
        <w:tc>
          <w:tcPr>
            <w:tcW w:w="989" w:type="dxa"/>
            <w:gridSpan w:val="2"/>
            <w:hideMark/>
          </w:tcPr>
          <w:p w14:paraId="1A35AFA3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821" w:type="dxa"/>
          </w:tcPr>
          <w:p w14:paraId="189FC6CD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449A5DFF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7114C9F7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4594E9C3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7CD8C05E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4D259032" w14:textId="77777777" w:rsidTr="008C3A7F">
        <w:trPr>
          <w:trHeight w:val="397"/>
        </w:trPr>
        <w:tc>
          <w:tcPr>
            <w:tcW w:w="511" w:type="dxa"/>
            <w:gridSpan w:val="2"/>
            <w:vMerge/>
            <w:hideMark/>
          </w:tcPr>
          <w:p w14:paraId="445235F5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93" w:type="dxa"/>
            <w:gridSpan w:val="3"/>
            <w:vMerge/>
            <w:hideMark/>
          </w:tcPr>
          <w:p w14:paraId="20ECD943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2" w:type="dxa"/>
            <w:hideMark/>
          </w:tcPr>
          <w:p w14:paraId="3957B057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1000</w:t>
            </w:r>
          </w:p>
        </w:tc>
        <w:tc>
          <w:tcPr>
            <w:tcW w:w="566" w:type="dxa"/>
            <w:gridSpan w:val="2"/>
            <w:hideMark/>
          </w:tcPr>
          <w:p w14:paraId="7414BAA4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M</w:t>
            </w:r>
          </w:p>
        </w:tc>
        <w:tc>
          <w:tcPr>
            <w:tcW w:w="989" w:type="dxa"/>
            <w:gridSpan w:val="2"/>
            <w:hideMark/>
          </w:tcPr>
          <w:p w14:paraId="5A4918E4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5</w:t>
            </w:r>
          </w:p>
          <w:p w14:paraId="414CD1A6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21" w:type="dxa"/>
          </w:tcPr>
          <w:p w14:paraId="3B139995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79F7BF85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307B3BB7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02AEB2A0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0307611F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2EBC4E60" w14:textId="77777777" w:rsidTr="008C3A7F">
        <w:trPr>
          <w:trHeight w:val="535"/>
        </w:trPr>
        <w:tc>
          <w:tcPr>
            <w:tcW w:w="511" w:type="dxa"/>
            <w:gridSpan w:val="2"/>
            <w:vMerge/>
            <w:hideMark/>
          </w:tcPr>
          <w:p w14:paraId="3519A5E7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93" w:type="dxa"/>
            <w:gridSpan w:val="3"/>
            <w:vMerge/>
            <w:hideMark/>
          </w:tcPr>
          <w:p w14:paraId="33FE55A7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2" w:type="dxa"/>
            <w:hideMark/>
          </w:tcPr>
          <w:p w14:paraId="3F28AD20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2000</w:t>
            </w:r>
          </w:p>
        </w:tc>
        <w:tc>
          <w:tcPr>
            <w:tcW w:w="566" w:type="dxa"/>
            <w:gridSpan w:val="2"/>
            <w:hideMark/>
          </w:tcPr>
          <w:p w14:paraId="16868D14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</w:t>
            </w:r>
          </w:p>
        </w:tc>
        <w:tc>
          <w:tcPr>
            <w:tcW w:w="989" w:type="dxa"/>
            <w:gridSpan w:val="2"/>
            <w:hideMark/>
          </w:tcPr>
          <w:p w14:paraId="42DEF3AF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821" w:type="dxa"/>
          </w:tcPr>
          <w:p w14:paraId="7E375BFC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2CD0C377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5FE77BE1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4E8843CC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5C9DD9E0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5893C1A6" w14:textId="77777777" w:rsidTr="008C3A7F">
        <w:trPr>
          <w:trHeight w:val="531"/>
        </w:trPr>
        <w:tc>
          <w:tcPr>
            <w:tcW w:w="511" w:type="dxa"/>
            <w:gridSpan w:val="2"/>
            <w:vMerge w:val="restart"/>
          </w:tcPr>
          <w:p w14:paraId="09179737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rPr>
                <w:rFonts w:ascii="Arial" w:hAnsi="Arial" w:cs="Arial"/>
                <w:lang w:eastAsia="ar-SA"/>
              </w:rPr>
            </w:pPr>
          </w:p>
          <w:p w14:paraId="6910C064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7.</w:t>
            </w:r>
          </w:p>
        </w:tc>
        <w:tc>
          <w:tcPr>
            <w:tcW w:w="1893" w:type="dxa"/>
            <w:gridSpan w:val="3"/>
            <w:vMerge w:val="restart"/>
            <w:hideMark/>
          </w:tcPr>
          <w:p w14:paraId="42B1AAFF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Listy polecone priorytetowe za Zwrotnym potwierdzeniem odbioru (ZPO)</w:t>
            </w:r>
          </w:p>
        </w:tc>
        <w:tc>
          <w:tcPr>
            <w:tcW w:w="1272" w:type="dxa"/>
            <w:hideMark/>
          </w:tcPr>
          <w:p w14:paraId="34F9DD57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500</w:t>
            </w:r>
          </w:p>
        </w:tc>
        <w:tc>
          <w:tcPr>
            <w:tcW w:w="566" w:type="dxa"/>
            <w:gridSpan w:val="2"/>
            <w:hideMark/>
          </w:tcPr>
          <w:p w14:paraId="70AD313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S</w:t>
            </w:r>
          </w:p>
        </w:tc>
        <w:tc>
          <w:tcPr>
            <w:tcW w:w="989" w:type="dxa"/>
            <w:gridSpan w:val="2"/>
            <w:hideMark/>
          </w:tcPr>
          <w:p w14:paraId="3F46DACF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821" w:type="dxa"/>
          </w:tcPr>
          <w:p w14:paraId="1C451589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2157F68C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469A212A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21F72CF7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2284B801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67522292" w14:textId="77777777" w:rsidTr="008C3A7F">
        <w:trPr>
          <w:trHeight w:val="606"/>
        </w:trPr>
        <w:tc>
          <w:tcPr>
            <w:tcW w:w="511" w:type="dxa"/>
            <w:gridSpan w:val="2"/>
            <w:vMerge/>
            <w:hideMark/>
          </w:tcPr>
          <w:p w14:paraId="3778DB7E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93" w:type="dxa"/>
            <w:gridSpan w:val="3"/>
            <w:vMerge/>
            <w:hideMark/>
          </w:tcPr>
          <w:p w14:paraId="3289309D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2" w:type="dxa"/>
            <w:hideMark/>
          </w:tcPr>
          <w:p w14:paraId="541AC795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1000</w:t>
            </w:r>
          </w:p>
        </w:tc>
        <w:tc>
          <w:tcPr>
            <w:tcW w:w="566" w:type="dxa"/>
            <w:gridSpan w:val="2"/>
            <w:hideMark/>
          </w:tcPr>
          <w:p w14:paraId="22678316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M</w:t>
            </w:r>
          </w:p>
        </w:tc>
        <w:tc>
          <w:tcPr>
            <w:tcW w:w="989" w:type="dxa"/>
            <w:gridSpan w:val="2"/>
            <w:hideMark/>
          </w:tcPr>
          <w:p w14:paraId="781CA24E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821" w:type="dxa"/>
          </w:tcPr>
          <w:p w14:paraId="7D8B76D4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6A5AA3D1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324B6C0F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127D3AD7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69471734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64CEEEE8" w14:textId="77777777" w:rsidTr="008C3A7F">
        <w:trPr>
          <w:trHeight w:val="505"/>
        </w:trPr>
        <w:tc>
          <w:tcPr>
            <w:tcW w:w="511" w:type="dxa"/>
            <w:gridSpan w:val="2"/>
            <w:vMerge/>
            <w:hideMark/>
          </w:tcPr>
          <w:p w14:paraId="55051E78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93" w:type="dxa"/>
            <w:gridSpan w:val="3"/>
            <w:vMerge/>
            <w:hideMark/>
          </w:tcPr>
          <w:p w14:paraId="406EBCDB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72" w:type="dxa"/>
            <w:hideMark/>
          </w:tcPr>
          <w:p w14:paraId="73500089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2000</w:t>
            </w:r>
          </w:p>
        </w:tc>
        <w:tc>
          <w:tcPr>
            <w:tcW w:w="566" w:type="dxa"/>
            <w:gridSpan w:val="2"/>
            <w:hideMark/>
          </w:tcPr>
          <w:p w14:paraId="5F3185F2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</w:t>
            </w:r>
          </w:p>
        </w:tc>
        <w:tc>
          <w:tcPr>
            <w:tcW w:w="989" w:type="dxa"/>
            <w:gridSpan w:val="2"/>
            <w:hideMark/>
          </w:tcPr>
          <w:p w14:paraId="09EC90A0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821" w:type="dxa"/>
          </w:tcPr>
          <w:p w14:paraId="5374F954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89" w:type="dxa"/>
            <w:gridSpan w:val="2"/>
          </w:tcPr>
          <w:p w14:paraId="498DF5FD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1" w:type="dxa"/>
            <w:gridSpan w:val="2"/>
          </w:tcPr>
          <w:p w14:paraId="6622C905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17" w:type="dxa"/>
            <w:gridSpan w:val="2"/>
          </w:tcPr>
          <w:p w14:paraId="5F86A40C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01" w:type="dxa"/>
            <w:gridSpan w:val="3"/>
          </w:tcPr>
          <w:p w14:paraId="4B505B64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4B7973A2" w14:textId="77777777" w:rsidTr="008C3A7F">
        <w:trPr>
          <w:gridBefore w:val="1"/>
          <w:gridAfter w:val="1"/>
          <w:wBefore w:w="42" w:type="dxa"/>
          <w:wAfter w:w="42" w:type="dxa"/>
          <w:trHeight w:val="1618"/>
        </w:trPr>
        <w:tc>
          <w:tcPr>
            <w:tcW w:w="567" w:type="dxa"/>
            <w:gridSpan w:val="2"/>
            <w:hideMark/>
          </w:tcPr>
          <w:p w14:paraId="665C8663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bookmarkStart w:id="0" w:name="_Hlk58847993"/>
            <w:r w:rsidRPr="004448A4">
              <w:rPr>
                <w:rFonts w:ascii="Arial" w:hAnsi="Arial" w:cs="Arial"/>
                <w:lang w:eastAsia="ar-SA"/>
              </w:rPr>
              <w:lastRenderedPageBreak/>
              <w:t>Lp</w:t>
            </w:r>
          </w:p>
        </w:tc>
        <w:tc>
          <w:tcPr>
            <w:tcW w:w="1701" w:type="dxa"/>
            <w:hideMark/>
          </w:tcPr>
          <w:p w14:paraId="069C6A8C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Rodzaj przesyłki</w:t>
            </w:r>
          </w:p>
        </w:tc>
        <w:tc>
          <w:tcPr>
            <w:tcW w:w="1843" w:type="dxa"/>
            <w:gridSpan w:val="3"/>
            <w:hideMark/>
          </w:tcPr>
          <w:p w14:paraId="39B02386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Waga przesyłki      (g)</w:t>
            </w:r>
          </w:p>
        </w:tc>
        <w:tc>
          <w:tcPr>
            <w:tcW w:w="851" w:type="dxa"/>
            <w:gridSpan w:val="2"/>
            <w:textDirection w:val="tbRl"/>
            <w:hideMark/>
          </w:tcPr>
          <w:p w14:paraId="354F9B08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ind w:left="113" w:right="113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Przewidywana ilość szt.</w:t>
            </w:r>
          </w:p>
        </w:tc>
        <w:tc>
          <w:tcPr>
            <w:tcW w:w="1134" w:type="dxa"/>
            <w:gridSpan w:val="3"/>
            <w:textDirection w:val="tbRl"/>
            <w:hideMark/>
          </w:tcPr>
          <w:p w14:paraId="49FB4318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ind w:left="113" w:right="113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Cena jednostkowa netto</w:t>
            </w:r>
          </w:p>
        </w:tc>
        <w:tc>
          <w:tcPr>
            <w:tcW w:w="992" w:type="dxa"/>
            <w:gridSpan w:val="2"/>
            <w:hideMark/>
          </w:tcPr>
          <w:p w14:paraId="4749CA9B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Wartość netto</w:t>
            </w:r>
          </w:p>
          <w:p w14:paraId="74EE82CF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(4x5)</w:t>
            </w:r>
          </w:p>
        </w:tc>
        <w:tc>
          <w:tcPr>
            <w:tcW w:w="1134" w:type="dxa"/>
            <w:gridSpan w:val="2"/>
            <w:hideMark/>
          </w:tcPr>
          <w:p w14:paraId="7D1D2B9E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Kwota podatku VAT</w:t>
            </w:r>
          </w:p>
        </w:tc>
        <w:tc>
          <w:tcPr>
            <w:tcW w:w="992" w:type="dxa"/>
            <w:gridSpan w:val="2"/>
            <w:textDirection w:val="tbRl"/>
          </w:tcPr>
          <w:p w14:paraId="631F464E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ind w:left="113" w:right="113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Cena jednostkowa brutto</w:t>
            </w:r>
          </w:p>
          <w:p w14:paraId="41D90C8E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ind w:left="113" w:right="113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  <w:hideMark/>
          </w:tcPr>
          <w:p w14:paraId="3EC384D8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Wartość brutto</w:t>
            </w:r>
          </w:p>
          <w:p w14:paraId="6DCC2377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(4x8)</w:t>
            </w:r>
          </w:p>
        </w:tc>
      </w:tr>
      <w:tr w:rsidR="008C3A7F" w:rsidRPr="004448A4" w14:paraId="3D4F2C55" w14:textId="77777777" w:rsidTr="008C3A7F">
        <w:trPr>
          <w:gridBefore w:val="1"/>
          <w:gridAfter w:val="1"/>
          <w:wBefore w:w="42" w:type="dxa"/>
          <w:wAfter w:w="42" w:type="dxa"/>
          <w:trHeight w:val="70"/>
        </w:trPr>
        <w:tc>
          <w:tcPr>
            <w:tcW w:w="567" w:type="dxa"/>
            <w:gridSpan w:val="2"/>
            <w:hideMark/>
          </w:tcPr>
          <w:p w14:paraId="0D55DACE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1701" w:type="dxa"/>
            <w:hideMark/>
          </w:tcPr>
          <w:p w14:paraId="31B7D938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1843" w:type="dxa"/>
            <w:gridSpan w:val="3"/>
            <w:hideMark/>
          </w:tcPr>
          <w:p w14:paraId="7514FEA6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851" w:type="dxa"/>
            <w:gridSpan w:val="2"/>
            <w:hideMark/>
          </w:tcPr>
          <w:p w14:paraId="417A272E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1134" w:type="dxa"/>
            <w:gridSpan w:val="3"/>
            <w:hideMark/>
          </w:tcPr>
          <w:p w14:paraId="063DF9B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992" w:type="dxa"/>
            <w:gridSpan w:val="2"/>
            <w:hideMark/>
          </w:tcPr>
          <w:p w14:paraId="12A27BF7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1134" w:type="dxa"/>
            <w:gridSpan w:val="2"/>
            <w:hideMark/>
          </w:tcPr>
          <w:p w14:paraId="7E7A5DF6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992" w:type="dxa"/>
            <w:gridSpan w:val="2"/>
            <w:hideMark/>
          </w:tcPr>
          <w:p w14:paraId="37739F27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8</w:t>
            </w:r>
          </w:p>
        </w:tc>
        <w:tc>
          <w:tcPr>
            <w:tcW w:w="992" w:type="dxa"/>
            <w:hideMark/>
          </w:tcPr>
          <w:p w14:paraId="69AD6D83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9</w:t>
            </w:r>
          </w:p>
        </w:tc>
      </w:tr>
      <w:tr w:rsidR="008C3A7F" w:rsidRPr="004448A4" w14:paraId="28D0C05D" w14:textId="77777777" w:rsidTr="008C3A7F">
        <w:trPr>
          <w:gridBefore w:val="1"/>
          <w:gridAfter w:val="1"/>
          <w:wBefore w:w="42" w:type="dxa"/>
          <w:wAfter w:w="42" w:type="dxa"/>
          <w:trHeight w:val="300"/>
        </w:trPr>
        <w:tc>
          <w:tcPr>
            <w:tcW w:w="10206" w:type="dxa"/>
            <w:gridSpan w:val="18"/>
            <w:hideMark/>
          </w:tcPr>
          <w:p w14:paraId="21648861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 xml:space="preserve">Usługi zagraniczne w gramach </w:t>
            </w:r>
          </w:p>
        </w:tc>
      </w:tr>
      <w:tr w:rsidR="008C3A7F" w:rsidRPr="004448A4" w14:paraId="0C052F21" w14:textId="77777777" w:rsidTr="008C3A7F">
        <w:trPr>
          <w:gridBefore w:val="1"/>
          <w:gridAfter w:val="1"/>
          <w:wBefore w:w="42" w:type="dxa"/>
          <w:wAfter w:w="42" w:type="dxa"/>
          <w:trHeight w:val="300"/>
        </w:trPr>
        <w:tc>
          <w:tcPr>
            <w:tcW w:w="567" w:type="dxa"/>
            <w:gridSpan w:val="2"/>
            <w:vMerge w:val="restart"/>
            <w:hideMark/>
          </w:tcPr>
          <w:p w14:paraId="6B70826E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1.</w:t>
            </w:r>
          </w:p>
        </w:tc>
        <w:tc>
          <w:tcPr>
            <w:tcW w:w="1701" w:type="dxa"/>
            <w:vMerge w:val="restart"/>
            <w:hideMark/>
          </w:tcPr>
          <w:p w14:paraId="56489D36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Listy zwykłe w obrocie zagranicznym – obszar Europy</w:t>
            </w:r>
          </w:p>
        </w:tc>
        <w:tc>
          <w:tcPr>
            <w:tcW w:w="1843" w:type="dxa"/>
            <w:gridSpan w:val="3"/>
            <w:hideMark/>
          </w:tcPr>
          <w:p w14:paraId="3AC40625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 xml:space="preserve">do 50 </w:t>
            </w:r>
          </w:p>
        </w:tc>
        <w:tc>
          <w:tcPr>
            <w:tcW w:w="851" w:type="dxa"/>
            <w:gridSpan w:val="2"/>
            <w:hideMark/>
          </w:tcPr>
          <w:p w14:paraId="0D2C9801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gridSpan w:val="3"/>
          </w:tcPr>
          <w:p w14:paraId="02D01AAF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  <w:gridSpan w:val="2"/>
          </w:tcPr>
          <w:p w14:paraId="049C6785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7F3C18C8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  <w:gridSpan w:val="2"/>
          </w:tcPr>
          <w:p w14:paraId="3F8F9BB8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0355C221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6ECD3213" w14:textId="77777777" w:rsidTr="008C3A7F">
        <w:trPr>
          <w:gridBefore w:val="1"/>
          <w:gridAfter w:val="1"/>
          <w:wBefore w:w="42" w:type="dxa"/>
          <w:wAfter w:w="42" w:type="dxa"/>
          <w:trHeight w:val="428"/>
        </w:trPr>
        <w:tc>
          <w:tcPr>
            <w:tcW w:w="567" w:type="dxa"/>
            <w:gridSpan w:val="2"/>
            <w:vMerge/>
            <w:hideMark/>
          </w:tcPr>
          <w:p w14:paraId="3DEDAEE0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701" w:type="dxa"/>
            <w:vMerge/>
            <w:hideMark/>
          </w:tcPr>
          <w:p w14:paraId="625A8F74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3" w:type="dxa"/>
            <w:gridSpan w:val="3"/>
            <w:hideMark/>
          </w:tcPr>
          <w:p w14:paraId="473E4B4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ponad 50 do 100</w:t>
            </w:r>
          </w:p>
        </w:tc>
        <w:tc>
          <w:tcPr>
            <w:tcW w:w="851" w:type="dxa"/>
            <w:gridSpan w:val="2"/>
            <w:hideMark/>
          </w:tcPr>
          <w:p w14:paraId="3BDBB3F9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gridSpan w:val="3"/>
          </w:tcPr>
          <w:p w14:paraId="7694199E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  <w:gridSpan w:val="2"/>
          </w:tcPr>
          <w:p w14:paraId="2AA7AB26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7D5DA83E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  <w:gridSpan w:val="2"/>
          </w:tcPr>
          <w:p w14:paraId="0D0C51C1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2CA91D13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40D331C6" w14:textId="77777777" w:rsidTr="008C3A7F">
        <w:trPr>
          <w:gridBefore w:val="1"/>
          <w:gridAfter w:val="1"/>
          <w:wBefore w:w="42" w:type="dxa"/>
          <w:wAfter w:w="42" w:type="dxa"/>
          <w:trHeight w:val="300"/>
        </w:trPr>
        <w:tc>
          <w:tcPr>
            <w:tcW w:w="567" w:type="dxa"/>
            <w:gridSpan w:val="2"/>
            <w:vMerge/>
            <w:hideMark/>
          </w:tcPr>
          <w:p w14:paraId="5106EA61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701" w:type="dxa"/>
            <w:vMerge/>
            <w:hideMark/>
          </w:tcPr>
          <w:p w14:paraId="115A5F3C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3" w:type="dxa"/>
            <w:gridSpan w:val="3"/>
            <w:hideMark/>
          </w:tcPr>
          <w:p w14:paraId="53044C06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ponad 100 do 350</w:t>
            </w:r>
          </w:p>
        </w:tc>
        <w:tc>
          <w:tcPr>
            <w:tcW w:w="851" w:type="dxa"/>
            <w:gridSpan w:val="2"/>
            <w:hideMark/>
          </w:tcPr>
          <w:p w14:paraId="66E56A1A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gridSpan w:val="3"/>
          </w:tcPr>
          <w:p w14:paraId="0A24652E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  <w:gridSpan w:val="2"/>
          </w:tcPr>
          <w:p w14:paraId="314A413F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08B5D5D2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  <w:gridSpan w:val="2"/>
          </w:tcPr>
          <w:p w14:paraId="42D89B27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0AC4F40C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644096C6" w14:textId="77777777" w:rsidTr="008C3A7F">
        <w:trPr>
          <w:gridBefore w:val="1"/>
          <w:gridAfter w:val="1"/>
          <w:wBefore w:w="42" w:type="dxa"/>
          <w:wAfter w:w="42" w:type="dxa"/>
          <w:trHeight w:val="300"/>
        </w:trPr>
        <w:tc>
          <w:tcPr>
            <w:tcW w:w="567" w:type="dxa"/>
            <w:gridSpan w:val="2"/>
            <w:vMerge/>
            <w:hideMark/>
          </w:tcPr>
          <w:p w14:paraId="0129425D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701" w:type="dxa"/>
            <w:vMerge/>
            <w:hideMark/>
          </w:tcPr>
          <w:p w14:paraId="26E39D90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3" w:type="dxa"/>
            <w:gridSpan w:val="3"/>
            <w:hideMark/>
          </w:tcPr>
          <w:p w14:paraId="05206480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ponad 350 do 500</w:t>
            </w:r>
          </w:p>
        </w:tc>
        <w:tc>
          <w:tcPr>
            <w:tcW w:w="851" w:type="dxa"/>
            <w:gridSpan w:val="2"/>
            <w:hideMark/>
          </w:tcPr>
          <w:p w14:paraId="46BC308B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3"/>
          </w:tcPr>
          <w:p w14:paraId="3C9F22DE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  <w:gridSpan w:val="2"/>
          </w:tcPr>
          <w:p w14:paraId="4009830D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47F572D9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  <w:gridSpan w:val="2"/>
          </w:tcPr>
          <w:p w14:paraId="2E43C29A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788D6AA1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1CC7C076" w14:textId="77777777" w:rsidTr="008C3A7F">
        <w:trPr>
          <w:gridBefore w:val="1"/>
          <w:gridAfter w:val="1"/>
          <w:wBefore w:w="42" w:type="dxa"/>
          <w:wAfter w:w="42" w:type="dxa"/>
          <w:trHeight w:val="300"/>
        </w:trPr>
        <w:tc>
          <w:tcPr>
            <w:tcW w:w="567" w:type="dxa"/>
            <w:gridSpan w:val="2"/>
            <w:vMerge/>
            <w:hideMark/>
          </w:tcPr>
          <w:p w14:paraId="1CE5268A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701" w:type="dxa"/>
            <w:vMerge/>
            <w:hideMark/>
          </w:tcPr>
          <w:p w14:paraId="1E04323C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3" w:type="dxa"/>
            <w:gridSpan w:val="3"/>
            <w:hideMark/>
          </w:tcPr>
          <w:p w14:paraId="2207E0D2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ponad 500 do 1000</w:t>
            </w:r>
          </w:p>
        </w:tc>
        <w:tc>
          <w:tcPr>
            <w:tcW w:w="851" w:type="dxa"/>
            <w:gridSpan w:val="2"/>
            <w:hideMark/>
          </w:tcPr>
          <w:p w14:paraId="23489489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gridSpan w:val="3"/>
          </w:tcPr>
          <w:p w14:paraId="327700BF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  <w:gridSpan w:val="2"/>
          </w:tcPr>
          <w:p w14:paraId="1A6462FA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1835BE28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  <w:gridSpan w:val="2"/>
          </w:tcPr>
          <w:p w14:paraId="60CCB3E2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281DDD83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6FB5D8A0" w14:textId="77777777" w:rsidTr="008C3A7F">
        <w:trPr>
          <w:gridBefore w:val="1"/>
          <w:gridAfter w:val="1"/>
          <w:wBefore w:w="42" w:type="dxa"/>
          <w:wAfter w:w="42" w:type="dxa"/>
          <w:trHeight w:val="300"/>
        </w:trPr>
        <w:tc>
          <w:tcPr>
            <w:tcW w:w="567" w:type="dxa"/>
            <w:gridSpan w:val="2"/>
            <w:vMerge/>
            <w:hideMark/>
          </w:tcPr>
          <w:p w14:paraId="362F287D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701" w:type="dxa"/>
            <w:vMerge/>
            <w:hideMark/>
          </w:tcPr>
          <w:p w14:paraId="4A311109" w14:textId="77777777" w:rsidR="008C3A7F" w:rsidRPr="004448A4" w:rsidRDefault="008C3A7F" w:rsidP="00344DAE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3" w:type="dxa"/>
            <w:gridSpan w:val="3"/>
            <w:hideMark/>
          </w:tcPr>
          <w:p w14:paraId="57676700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ponad 1000 do 2000</w:t>
            </w:r>
          </w:p>
        </w:tc>
        <w:tc>
          <w:tcPr>
            <w:tcW w:w="851" w:type="dxa"/>
            <w:gridSpan w:val="2"/>
            <w:hideMark/>
          </w:tcPr>
          <w:p w14:paraId="34E757F2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134" w:type="dxa"/>
            <w:gridSpan w:val="3"/>
          </w:tcPr>
          <w:p w14:paraId="2A25BCCD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  <w:gridSpan w:val="2"/>
          </w:tcPr>
          <w:p w14:paraId="04C8CECE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26B26F82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  <w:gridSpan w:val="2"/>
          </w:tcPr>
          <w:p w14:paraId="266C8A52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2D033931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tbl>
      <w:tblPr>
        <w:tblStyle w:val="Tabela-Siatka1"/>
        <w:tblpPr w:leftFromText="141" w:rightFromText="141" w:vertAnchor="page" w:horzAnchor="margin" w:tblpXSpec="center" w:tblpY="7741"/>
        <w:tblOverlap w:val="never"/>
        <w:tblW w:w="10301" w:type="dxa"/>
        <w:tblLayout w:type="fixed"/>
        <w:tblLook w:val="04A0" w:firstRow="1" w:lastRow="0" w:firstColumn="1" w:lastColumn="0" w:noHBand="0" w:noVBand="1"/>
        <w:tblDescription w:val="Szczegółowa kalkulacja ceny 1"/>
      </w:tblPr>
      <w:tblGrid>
        <w:gridCol w:w="523"/>
        <w:gridCol w:w="1238"/>
        <w:gridCol w:w="1495"/>
        <w:gridCol w:w="1134"/>
        <w:gridCol w:w="1083"/>
        <w:gridCol w:w="901"/>
        <w:gridCol w:w="1026"/>
        <w:gridCol w:w="963"/>
        <w:gridCol w:w="825"/>
        <w:gridCol w:w="1113"/>
      </w:tblGrid>
      <w:tr w:rsidR="008C3A7F" w:rsidRPr="004448A4" w14:paraId="29AF9A09" w14:textId="77777777" w:rsidTr="008C3A7F">
        <w:trPr>
          <w:trHeight w:val="1402"/>
        </w:trPr>
        <w:tc>
          <w:tcPr>
            <w:tcW w:w="523" w:type="dxa"/>
            <w:hideMark/>
          </w:tcPr>
          <w:bookmarkEnd w:id="0"/>
          <w:p w14:paraId="74850B0D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Lp</w:t>
            </w:r>
          </w:p>
        </w:tc>
        <w:tc>
          <w:tcPr>
            <w:tcW w:w="1238" w:type="dxa"/>
            <w:hideMark/>
          </w:tcPr>
          <w:p w14:paraId="2F05F91F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Rodzaj przesyłki</w:t>
            </w:r>
          </w:p>
        </w:tc>
        <w:tc>
          <w:tcPr>
            <w:tcW w:w="1495" w:type="dxa"/>
            <w:hideMark/>
          </w:tcPr>
          <w:p w14:paraId="1332D66F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Waga przesyłki (kg)</w:t>
            </w:r>
          </w:p>
        </w:tc>
        <w:tc>
          <w:tcPr>
            <w:tcW w:w="1134" w:type="dxa"/>
            <w:hideMark/>
          </w:tcPr>
          <w:p w14:paraId="20590E55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  <w:p w14:paraId="13879A97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  <w:p w14:paraId="54423FD0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Gabaryt</w:t>
            </w:r>
          </w:p>
        </w:tc>
        <w:tc>
          <w:tcPr>
            <w:tcW w:w="1083" w:type="dxa"/>
            <w:textDirection w:val="tbRl"/>
            <w:hideMark/>
          </w:tcPr>
          <w:p w14:paraId="0C96E7CE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ind w:left="113" w:right="113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Przewidywana ilość szt.</w:t>
            </w:r>
          </w:p>
        </w:tc>
        <w:tc>
          <w:tcPr>
            <w:tcW w:w="901" w:type="dxa"/>
            <w:textDirection w:val="tbRl"/>
            <w:hideMark/>
          </w:tcPr>
          <w:p w14:paraId="14478A21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ind w:left="113" w:right="113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Cena jednostkowa netto</w:t>
            </w:r>
          </w:p>
        </w:tc>
        <w:tc>
          <w:tcPr>
            <w:tcW w:w="1026" w:type="dxa"/>
            <w:hideMark/>
          </w:tcPr>
          <w:p w14:paraId="178AC19F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Wartość netto</w:t>
            </w:r>
          </w:p>
          <w:p w14:paraId="4132BBFD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(5x6)</w:t>
            </w:r>
          </w:p>
        </w:tc>
        <w:tc>
          <w:tcPr>
            <w:tcW w:w="963" w:type="dxa"/>
            <w:hideMark/>
          </w:tcPr>
          <w:p w14:paraId="5262C0D6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Kwota podatku VAT</w:t>
            </w:r>
          </w:p>
        </w:tc>
        <w:tc>
          <w:tcPr>
            <w:tcW w:w="825" w:type="dxa"/>
            <w:textDirection w:val="tbRl"/>
          </w:tcPr>
          <w:p w14:paraId="318CA91C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ind w:left="113" w:right="113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Cena jednostkowa brutto</w:t>
            </w:r>
          </w:p>
          <w:p w14:paraId="7C406911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ind w:left="113" w:right="113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3" w:type="dxa"/>
            <w:hideMark/>
          </w:tcPr>
          <w:p w14:paraId="4E0B9F78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Wartość</w:t>
            </w:r>
          </w:p>
          <w:p w14:paraId="2EF1A6D2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brutto</w:t>
            </w:r>
          </w:p>
          <w:p w14:paraId="0799932B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(5x9)</w:t>
            </w:r>
          </w:p>
        </w:tc>
      </w:tr>
      <w:tr w:rsidR="008C3A7F" w:rsidRPr="004448A4" w14:paraId="2F930581" w14:textId="77777777" w:rsidTr="008C3A7F">
        <w:trPr>
          <w:trHeight w:val="178"/>
        </w:trPr>
        <w:tc>
          <w:tcPr>
            <w:tcW w:w="523" w:type="dxa"/>
            <w:hideMark/>
          </w:tcPr>
          <w:p w14:paraId="50B514B3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1238" w:type="dxa"/>
            <w:hideMark/>
          </w:tcPr>
          <w:p w14:paraId="4DE7F12A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1495" w:type="dxa"/>
            <w:hideMark/>
          </w:tcPr>
          <w:p w14:paraId="561BC5CD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1134" w:type="dxa"/>
            <w:hideMark/>
          </w:tcPr>
          <w:p w14:paraId="028038BF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1083" w:type="dxa"/>
            <w:hideMark/>
          </w:tcPr>
          <w:p w14:paraId="0C0DA0C0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901" w:type="dxa"/>
            <w:hideMark/>
          </w:tcPr>
          <w:p w14:paraId="01DCA36C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1026" w:type="dxa"/>
            <w:hideMark/>
          </w:tcPr>
          <w:p w14:paraId="08761D27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963" w:type="dxa"/>
            <w:hideMark/>
          </w:tcPr>
          <w:p w14:paraId="36490ADC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8</w:t>
            </w:r>
          </w:p>
        </w:tc>
        <w:tc>
          <w:tcPr>
            <w:tcW w:w="825" w:type="dxa"/>
            <w:hideMark/>
          </w:tcPr>
          <w:p w14:paraId="2B326B80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9</w:t>
            </w:r>
          </w:p>
        </w:tc>
        <w:tc>
          <w:tcPr>
            <w:tcW w:w="1113" w:type="dxa"/>
            <w:hideMark/>
          </w:tcPr>
          <w:p w14:paraId="4852E7CA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10</w:t>
            </w:r>
          </w:p>
        </w:tc>
      </w:tr>
      <w:tr w:rsidR="008C3A7F" w:rsidRPr="004448A4" w14:paraId="59069984" w14:textId="77777777" w:rsidTr="008C3A7F">
        <w:trPr>
          <w:trHeight w:val="340"/>
        </w:trPr>
        <w:tc>
          <w:tcPr>
            <w:tcW w:w="10301" w:type="dxa"/>
            <w:gridSpan w:val="10"/>
          </w:tcPr>
          <w:p w14:paraId="3646E687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Paczka pocztowa krajowa</w:t>
            </w:r>
          </w:p>
        </w:tc>
      </w:tr>
      <w:tr w:rsidR="008C3A7F" w:rsidRPr="004448A4" w14:paraId="5C768FAA" w14:textId="77777777" w:rsidTr="008C3A7F">
        <w:trPr>
          <w:trHeight w:val="397"/>
        </w:trPr>
        <w:tc>
          <w:tcPr>
            <w:tcW w:w="523" w:type="dxa"/>
            <w:vMerge w:val="restart"/>
            <w:hideMark/>
          </w:tcPr>
          <w:p w14:paraId="6D3C39F0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1.</w:t>
            </w:r>
          </w:p>
        </w:tc>
        <w:tc>
          <w:tcPr>
            <w:tcW w:w="1238" w:type="dxa"/>
            <w:vMerge w:val="restart"/>
            <w:hideMark/>
          </w:tcPr>
          <w:p w14:paraId="3A8795FD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Paczka pocztowa, ekonomiczna</w:t>
            </w:r>
          </w:p>
        </w:tc>
        <w:tc>
          <w:tcPr>
            <w:tcW w:w="1495" w:type="dxa"/>
            <w:vMerge w:val="restart"/>
            <w:hideMark/>
          </w:tcPr>
          <w:p w14:paraId="7E91D0AA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1 kg</w:t>
            </w:r>
          </w:p>
        </w:tc>
        <w:tc>
          <w:tcPr>
            <w:tcW w:w="1134" w:type="dxa"/>
            <w:hideMark/>
          </w:tcPr>
          <w:p w14:paraId="3AFF0E15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A</w:t>
            </w:r>
          </w:p>
        </w:tc>
        <w:tc>
          <w:tcPr>
            <w:tcW w:w="1083" w:type="dxa"/>
          </w:tcPr>
          <w:p w14:paraId="65CC0D13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901" w:type="dxa"/>
          </w:tcPr>
          <w:p w14:paraId="601E7CC0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26" w:type="dxa"/>
          </w:tcPr>
          <w:p w14:paraId="0CA4AC57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63" w:type="dxa"/>
          </w:tcPr>
          <w:p w14:paraId="2474503C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25" w:type="dxa"/>
          </w:tcPr>
          <w:p w14:paraId="1D36E457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3" w:type="dxa"/>
          </w:tcPr>
          <w:p w14:paraId="5DE2AF93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21F7765B" w14:textId="77777777" w:rsidTr="008C3A7F">
        <w:trPr>
          <w:trHeight w:val="397"/>
        </w:trPr>
        <w:tc>
          <w:tcPr>
            <w:tcW w:w="523" w:type="dxa"/>
            <w:vMerge/>
          </w:tcPr>
          <w:p w14:paraId="4B7250DD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8" w:type="dxa"/>
            <w:vMerge/>
          </w:tcPr>
          <w:p w14:paraId="7B94FB88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95" w:type="dxa"/>
            <w:vMerge/>
          </w:tcPr>
          <w:p w14:paraId="1D829B07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36821085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B</w:t>
            </w:r>
          </w:p>
        </w:tc>
        <w:tc>
          <w:tcPr>
            <w:tcW w:w="1083" w:type="dxa"/>
          </w:tcPr>
          <w:p w14:paraId="36C081E7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901" w:type="dxa"/>
          </w:tcPr>
          <w:p w14:paraId="12444E9E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26" w:type="dxa"/>
          </w:tcPr>
          <w:p w14:paraId="6188B2C0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63" w:type="dxa"/>
          </w:tcPr>
          <w:p w14:paraId="543E6829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25" w:type="dxa"/>
          </w:tcPr>
          <w:p w14:paraId="792EC2C2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3" w:type="dxa"/>
          </w:tcPr>
          <w:p w14:paraId="11F292D3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2898ACFA" w14:textId="77777777" w:rsidTr="008C3A7F">
        <w:trPr>
          <w:trHeight w:val="397"/>
        </w:trPr>
        <w:tc>
          <w:tcPr>
            <w:tcW w:w="523" w:type="dxa"/>
            <w:vMerge/>
            <w:hideMark/>
          </w:tcPr>
          <w:p w14:paraId="2D844266" w14:textId="77777777" w:rsidR="008C3A7F" w:rsidRPr="004448A4" w:rsidRDefault="008C3A7F" w:rsidP="008C3A7F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8" w:type="dxa"/>
            <w:vMerge/>
            <w:hideMark/>
          </w:tcPr>
          <w:p w14:paraId="45F40584" w14:textId="77777777" w:rsidR="008C3A7F" w:rsidRPr="004448A4" w:rsidRDefault="008C3A7F" w:rsidP="008C3A7F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95" w:type="dxa"/>
            <w:vMerge w:val="restart"/>
            <w:hideMark/>
          </w:tcPr>
          <w:p w14:paraId="3D847737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 xml:space="preserve">ponad 1 kg </w:t>
            </w:r>
          </w:p>
          <w:p w14:paraId="1DDE3FCA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2 kg</w:t>
            </w:r>
          </w:p>
        </w:tc>
        <w:tc>
          <w:tcPr>
            <w:tcW w:w="1134" w:type="dxa"/>
            <w:hideMark/>
          </w:tcPr>
          <w:p w14:paraId="7241F4CF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A</w:t>
            </w:r>
          </w:p>
        </w:tc>
        <w:tc>
          <w:tcPr>
            <w:tcW w:w="1083" w:type="dxa"/>
          </w:tcPr>
          <w:p w14:paraId="67598D87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901" w:type="dxa"/>
          </w:tcPr>
          <w:p w14:paraId="71975645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26" w:type="dxa"/>
          </w:tcPr>
          <w:p w14:paraId="55D59A4A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63" w:type="dxa"/>
          </w:tcPr>
          <w:p w14:paraId="7E8CE138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25" w:type="dxa"/>
          </w:tcPr>
          <w:p w14:paraId="7DA92776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3" w:type="dxa"/>
          </w:tcPr>
          <w:p w14:paraId="5D5BDF76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10B98990" w14:textId="77777777" w:rsidTr="008C3A7F">
        <w:trPr>
          <w:trHeight w:val="397"/>
        </w:trPr>
        <w:tc>
          <w:tcPr>
            <w:tcW w:w="523" w:type="dxa"/>
            <w:vMerge/>
          </w:tcPr>
          <w:p w14:paraId="0430B702" w14:textId="77777777" w:rsidR="008C3A7F" w:rsidRPr="004448A4" w:rsidRDefault="008C3A7F" w:rsidP="008C3A7F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8" w:type="dxa"/>
            <w:vMerge/>
          </w:tcPr>
          <w:p w14:paraId="5BE98671" w14:textId="77777777" w:rsidR="008C3A7F" w:rsidRPr="004448A4" w:rsidRDefault="008C3A7F" w:rsidP="008C3A7F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95" w:type="dxa"/>
            <w:vMerge/>
          </w:tcPr>
          <w:p w14:paraId="28D7782A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6D29B84D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B</w:t>
            </w:r>
          </w:p>
        </w:tc>
        <w:tc>
          <w:tcPr>
            <w:tcW w:w="1083" w:type="dxa"/>
          </w:tcPr>
          <w:p w14:paraId="74904207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901" w:type="dxa"/>
          </w:tcPr>
          <w:p w14:paraId="5D4201A6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26" w:type="dxa"/>
          </w:tcPr>
          <w:p w14:paraId="484627ED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63" w:type="dxa"/>
          </w:tcPr>
          <w:p w14:paraId="46769B25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25" w:type="dxa"/>
          </w:tcPr>
          <w:p w14:paraId="4F2AB16F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3" w:type="dxa"/>
          </w:tcPr>
          <w:p w14:paraId="33E5C4BE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49DBD688" w14:textId="77777777" w:rsidTr="008C3A7F">
        <w:trPr>
          <w:trHeight w:val="397"/>
        </w:trPr>
        <w:tc>
          <w:tcPr>
            <w:tcW w:w="523" w:type="dxa"/>
            <w:vMerge/>
          </w:tcPr>
          <w:p w14:paraId="38DF194D" w14:textId="77777777" w:rsidR="008C3A7F" w:rsidRPr="004448A4" w:rsidRDefault="008C3A7F" w:rsidP="008C3A7F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8" w:type="dxa"/>
            <w:vMerge/>
          </w:tcPr>
          <w:p w14:paraId="61DA7D75" w14:textId="77777777" w:rsidR="008C3A7F" w:rsidRPr="004448A4" w:rsidRDefault="008C3A7F" w:rsidP="008C3A7F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95" w:type="dxa"/>
            <w:vMerge w:val="restart"/>
          </w:tcPr>
          <w:p w14:paraId="160BCD38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 xml:space="preserve">ponad 2 kg </w:t>
            </w:r>
          </w:p>
          <w:p w14:paraId="5DCC9D68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5 kg</w:t>
            </w:r>
          </w:p>
        </w:tc>
        <w:tc>
          <w:tcPr>
            <w:tcW w:w="1134" w:type="dxa"/>
          </w:tcPr>
          <w:p w14:paraId="0DBF843D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A</w:t>
            </w:r>
          </w:p>
        </w:tc>
        <w:tc>
          <w:tcPr>
            <w:tcW w:w="1083" w:type="dxa"/>
          </w:tcPr>
          <w:p w14:paraId="0740C964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901" w:type="dxa"/>
          </w:tcPr>
          <w:p w14:paraId="5B7AC1C4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26" w:type="dxa"/>
          </w:tcPr>
          <w:p w14:paraId="0F685E23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63" w:type="dxa"/>
          </w:tcPr>
          <w:p w14:paraId="31F027B4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25" w:type="dxa"/>
          </w:tcPr>
          <w:p w14:paraId="652FE6B3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3" w:type="dxa"/>
          </w:tcPr>
          <w:p w14:paraId="79B257B6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1209F477" w14:textId="77777777" w:rsidTr="008C3A7F">
        <w:trPr>
          <w:trHeight w:val="397"/>
        </w:trPr>
        <w:tc>
          <w:tcPr>
            <w:tcW w:w="523" w:type="dxa"/>
            <w:vMerge/>
          </w:tcPr>
          <w:p w14:paraId="11C1EB29" w14:textId="77777777" w:rsidR="008C3A7F" w:rsidRPr="004448A4" w:rsidRDefault="008C3A7F" w:rsidP="008C3A7F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8" w:type="dxa"/>
            <w:vMerge/>
          </w:tcPr>
          <w:p w14:paraId="57674FDF" w14:textId="77777777" w:rsidR="008C3A7F" w:rsidRPr="004448A4" w:rsidRDefault="008C3A7F" w:rsidP="008C3A7F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95" w:type="dxa"/>
            <w:vMerge/>
          </w:tcPr>
          <w:p w14:paraId="316FFEE5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30926BB6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B</w:t>
            </w:r>
          </w:p>
        </w:tc>
        <w:tc>
          <w:tcPr>
            <w:tcW w:w="1083" w:type="dxa"/>
          </w:tcPr>
          <w:p w14:paraId="7C3AFAC2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901" w:type="dxa"/>
          </w:tcPr>
          <w:p w14:paraId="7DB2D5EA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26" w:type="dxa"/>
          </w:tcPr>
          <w:p w14:paraId="50C57282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63" w:type="dxa"/>
          </w:tcPr>
          <w:p w14:paraId="41C6D2D9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25" w:type="dxa"/>
          </w:tcPr>
          <w:p w14:paraId="03939EB6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3" w:type="dxa"/>
          </w:tcPr>
          <w:p w14:paraId="513C515B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1DB5353C" w14:textId="77777777" w:rsidTr="008C3A7F">
        <w:trPr>
          <w:trHeight w:val="397"/>
        </w:trPr>
        <w:tc>
          <w:tcPr>
            <w:tcW w:w="523" w:type="dxa"/>
            <w:vMerge/>
            <w:hideMark/>
          </w:tcPr>
          <w:p w14:paraId="22F43BFE" w14:textId="77777777" w:rsidR="008C3A7F" w:rsidRPr="004448A4" w:rsidRDefault="008C3A7F" w:rsidP="008C3A7F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8" w:type="dxa"/>
            <w:vMerge/>
            <w:hideMark/>
          </w:tcPr>
          <w:p w14:paraId="0EAE530C" w14:textId="77777777" w:rsidR="008C3A7F" w:rsidRPr="004448A4" w:rsidRDefault="008C3A7F" w:rsidP="008C3A7F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95" w:type="dxa"/>
            <w:vMerge w:val="restart"/>
            <w:hideMark/>
          </w:tcPr>
          <w:p w14:paraId="50B4A9AF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 xml:space="preserve">ponad 5 kg </w:t>
            </w:r>
          </w:p>
          <w:p w14:paraId="3DDE6C80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10 kg</w:t>
            </w:r>
          </w:p>
        </w:tc>
        <w:tc>
          <w:tcPr>
            <w:tcW w:w="1134" w:type="dxa"/>
            <w:hideMark/>
          </w:tcPr>
          <w:p w14:paraId="18F540BF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A</w:t>
            </w:r>
          </w:p>
        </w:tc>
        <w:tc>
          <w:tcPr>
            <w:tcW w:w="1083" w:type="dxa"/>
          </w:tcPr>
          <w:p w14:paraId="13C1957D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901" w:type="dxa"/>
          </w:tcPr>
          <w:p w14:paraId="0490956F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26" w:type="dxa"/>
          </w:tcPr>
          <w:p w14:paraId="39C17F91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63" w:type="dxa"/>
          </w:tcPr>
          <w:p w14:paraId="4F47B903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25" w:type="dxa"/>
          </w:tcPr>
          <w:p w14:paraId="0D91920B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3" w:type="dxa"/>
          </w:tcPr>
          <w:p w14:paraId="249C5D54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2745A4CB" w14:textId="77777777" w:rsidTr="008C3A7F">
        <w:trPr>
          <w:trHeight w:val="397"/>
        </w:trPr>
        <w:tc>
          <w:tcPr>
            <w:tcW w:w="523" w:type="dxa"/>
            <w:vMerge/>
          </w:tcPr>
          <w:p w14:paraId="4BC810D8" w14:textId="77777777" w:rsidR="008C3A7F" w:rsidRPr="004448A4" w:rsidRDefault="008C3A7F" w:rsidP="008C3A7F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238" w:type="dxa"/>
            <w:vMerge/>
          </w:tcPr>
          <w:p w14:paraId="553B0456" w14:textId="77777777" w:rsidR="008C3A7F" w:rsidRPr="004448A4" w:rsidRDefault="008C3A7F" w:rsidP="008C3A7F">
            <w:pPr>
              <w:spacing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495" w:type="dxa"/>
            <w:vMerge/>
          </w:tcPr>
          <w:p w14:paraId="54223739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3FAD79B2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B</w:t>
            </w:r>
          </w:p>
        </w:tc>
        <w:tc>
          <w:tcPr>
            <w:tcW w:w="1083" w:type="dxa"/>
          </w:tcPr>
          <w:p w14:paraId="7D228265" w14:textId="77777777" w:rsidR="008C3A7F" w:rsidRPr="004448A4" w:rsidRDefault="008C3A7F" w:rsidP="008C3A7F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901" w:type="dxa"/>
          </w:tcPr>
          <w:p w14:paraId="2FF149A3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26" w:type="dxa"/>
          </w:tcPr>
          <w:p w14:paraId="56A2D040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63" w:type="dxa"/>
          </w:tcPr>
          <w:p w14:paraId="3F1BFF84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825" w:type="dxa"/>
          </w:tcPr>
          <w:p w14:paraId="302643BF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13" w:type="dxa"/>
          </w:tcPr>
          <w:p w14:paraId="4701B33A" w14:textId="77777777" w:rsidR="008C3A7F" w:rsidRPr="004448A4" w:rsidRDefault="008C3A7F" w:rsidP="008C3A7F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7FBD7AE6" w14:textId="77777777" w:rsidR="008C3A7F" w:rsidRDefault="008C3A7F" w:rsidP="008C3A7F">
      <w:pPr>
        <w:spacing w:line="360" w:lineRule="auto"/>
        <w:rPr>
          <w:rFonts w:ascii="Arial" w:hAnsi="Arial" w:cs="Arial"/>
        </w:rPr>
      </w:pPr>
    </w:p>
    <w:p w14:paraId="0C57A05F" w14:textId="77777777" w:rsidR="008C3A7F" w:rsidRDefault="008C3A7F" w:rsidP="008C3A7F">
      <w:pPr>
        <w:spacing w:line="360" w:lineRule="auto"/>
        <w:rPr>
          <w:rFonts w:ascii="Arial" w:hAnsi="Arial" w:cs="Arial"/>
        </w:rPr>
      </w:pPr>
    </w:p>
    <w:p w14:paraId="2DD0748D" w14:textId="77777777" w:rsidR="008C3A7F" w:rsidRPr="008C3A7F" w:rsidRDefault="008C3A7F" w:rsidP="008C3A7F">
      <w:pPr>
        <w:rPr>
          <w:rFonts w:ascii="Arial" w:hAnsi="Arial" w:cs="Arial"/>
        </w:rPr>
      </w:pPr>
    </w:p>
    <w:p w14:paraId="23E9DC36" w14:textId="77777777" w:rsidR="008C3A7F" w:rsidRPr="008C3A7F" w:rsidRDefault="008C3A7F" w:rsidP="008C3A7F">
      <w:pPr>
        <w:rPr>
          <w:rFonts w:ascii="Arial" w:hAnsi="Arial" w:cs="Arial"/>
        </w:rPr>
      </w:pPr>
    </w:p>
    <w:p w14:paraId="0A44D1CB" w14:textId="77777777" w:rsidR="008C3A7F" w:rsidRPr="008C3A7F" w:rsidRDefault="008C3A7F" w:rsidP="008C3A7F">
      <w:pPr>
        <w:rPr>
          <w:rFonts w:ascii="Arial" w:hAnsi="Arial" w:cs="Arial"/>
        </w:rPr>
      </w:pPr>
    </w:p>
    <w:p w14:paraId="2E698FF9" w14:textId="1E3DCC56" w:rsidR="008C3A7F" w:rsidRDefault="008C3A7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-Siatka1"/>
        <w:tblW w:w="10305" w:type="dxa"/>
        <w:tblInd w:w="-622" w:type="dxa"/>
        <w:tblLayout w:type="fixed"/>
        <w:tblLook w:val="04A0" w:firstRow="1" w:lastRow="0" w:firstColumn="1" w:lastColumn="0" w:noHBand="0" w:noVBand="1"/>
        <w:tblDescription w:val="Szczegółowa kalkulacja ceny 4"/>
      </w:tblPr>
      <w:tblGrid>
        <w:gridCol w:w="514"/>
        <w:gridCol w:w="3413"/>
        <w:gridCol w:w="1134"/>
        <w:gridCol w:w="992"/>
        <w:gridCol w:w="992"/>
        <w:gridCol w:w="992"/>
        <w:gridCol w:w="1134"/>
        <w:gridCol w:w="1134"/>
      </w:tblGrid>
      <w:tr w:rsidR="008C3A7F" w:rsidRPr="004448A4" w14:paraId="10024D4E" w14:textId="77777777" w:rsidTr="008C3A7F">
        <w:trPr>
          <w:trHeight w:val="1547"/>
        </w:trPr>
        <w:tc>
          <w:tcPr>
            <w:tcW w:w="514" w:type="dxa"/>
            <w:hideMark/>
          </w:tcPr>
          <w:p w14:paraId="56D834F7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lastRenderedPageBreak/>
              <w:t>Lp</w:t>
            </w:r>
          </w:p>
        </w:tc>
        <w:tc>
          <w:tcPr>
            <w:tcW w:w="3413" w:type="dxa"/>
            <w:hideMark/>
          </w:tcPr>
          <w:p w14:paraId="3F74C8B0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Rodzaj przesyłki</w:t>
            </w:r>
          </w:p>
        </w:tc>
        <w:tc>
          <w:tcPr>
            <w:tcW w:w="1134" w:type="dxa"/>
            <w:textDirection w:val="tbRl"/>
            <w:hideMark/>
          </w:tcPr>
          <w:p w14:paraId="7E43E36C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ind w:left="113" w:right="113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Przewidywana ilość szt.</w:t>
            </w:r>
          </w:p>
        </w:tc>
        <w:tc>
          <w:tcPr>
            <w:tcW w:w="992" w:type="dxa"/>
            <w:textDirection w:val="tbRl"/>
            <w:hideMark/>
          </w:tcPr>
          <w:p w14:paraId="0D789E20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ind w:left="113" w:right="113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Cena jednostkowa netto</w:t>
            </w:r>
          </w:p>
        </w:tc>
        <w:tc>
          <w:tcPr>
            <w:tcW w:w="992" w:type="dxa"/>
            <w:hideMark/>
          </w:tcPr>
          <w:p w14:paraId="6756D6B6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Wartość netto</w:t>
            </w:r>
          </w:p>
          <w:p w14:paraId="097800F4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(3x4)</w:t>
            </w:r>
          </w:p>
        </w:tc>
        <w:tc>
          <w:tcPr>
            <w:tcW w:w="992" w:type="dxa"/>
            <w:hideMark/>
          </w:tcPr>
          <w:p w14:paraId="5BC93547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Kwota podatku VAT</w:t>
            </w:r>
          </w:p>
        </w:tc>
        <w:tc>
          <w:tcPr>
            <w:tcW w:w="1134" w:type="dxa"/>
            <w:textDirection w:val="tbRl"/>
          </w:tcPr>
          <w:p w14:paraId="510DDE2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ind w:left="113" w:right="113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Cena jednostkowa brutto</w:t>
            </w:r>
          </w:p>
          <w:p w14:paraId="1C114814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ind w:left="113" w:right="113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  <w:hideMark/>
          </w:tcPr>
          <w:p w14:paraId="5E06F809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Wartość brutto</w:t>
            </w:r>
          </w:p>
          <w:p w14:paraId="4C666A21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(3x7)</w:t>
            </w:r>
          </w:p>
        </w:tc>
      </w:tr>
      <w:tr w:rsidR="008C3A7F" w:rsidRPr="004448A4" w14:paraId="50D9EE11" w14:textId="77777777" w:rsidTr="008C3A7F">
        <w:trPr>
          <w:trHeight w:val="300"/>
        </w:trPr>
        <w:tc>
          <w:tcPr>
            <w:tcW w:w="514" w:type="dxa"/>
            <w:hideMark/>
          </w:tcPr>
          <w:p w14:paraId="435C7098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1</w:t>
            </w:r>
          </w:p>
        </w:tc>
        <w:tc>
          <w:tcPr>
            <w:tcW w:w="3413" w:type="dxa"/>
            <w:hideMark/>
          </w:tcPr>
          <w:p w14:paraId="4C584718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2</w:t>
            </w:r>
          </w:p>
        </w:tc>
        <w:tc>
          <w:tcPr>
            <w:tcW w:w="1134" w:type="dxa"/>
            <w:hideMark/>
          </w:tcPr>
          <w:p w14:paraId="71AC2F52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3</w:t>
            </w:r>
          </w:p>
        </w:tc>
        <w:tc>
          <w:tcPr>
            <w:tcW w:w="992" w:type="dxa"/>
            <w:hideMark/>
          </w:tcPr>
          <w:p w14:paraId="75A04131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4</w:t>
            </w:r>
          </w:p>
        </w:tc>
        <w:tc>
          <w:tcPr>
            <w:tcW w:w="992" w:type="dxa"/>
            <w:hideMark/>
          </w:tcPr>
          <w:p w14:paraId="1FF1DDE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992" w:type="dxa"/>
            <w:hideMark/>
          </w:tcPr>
          <w:p w14:paraId="1CDBA0F2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6</w:t>
            </w:r>
          </w:p>
        </w:tc>
        <w:tc>
          <w:tcPr>
            <w:tcW w:w="1134" w:type="dxa"/>
            <w:hideMark/>
          </w:tcPr>
          <w:p w14:paraId="30BA2135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7</w:t>
            </w:r>
          </w:p>
        </w:tc>
        <w:tc>
          <w:tcPr>
            <w:tcW w:w="1134" w:type="dxa"/>
            <w:hideMark/>
          </w:tcPr>
          <w:p w14:paraId="6F98B80E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8</w:t>
            </w:r>
          </w:p>
        </w:tc>
      </w:tr>
      <w:tr w:rsidR="008C3A7F" w:rsidRPr="004448A4" w14:paraId="2A78D8AE" w14:textId="77777777" w:rsidTr="008C3A7F">
        <w:trPr>
          <w:trHeight w:val="300"/>
        </w:trPr>
        <w:tc>
          <w:tcPr>
            <w:tcW w:w="10305" w:type="dxa"/>
            <w:gridSpan w:val="8"/>
            <w:hideMark/>
          </w:tcPr>
          <w:p w14:paraId="538EDB1D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Usługi dodatkowe</w:t>
            </w:r>
          </w:p>
        </w:tc>
      </w:tr>
      <w:tr w:rsidR="008C3A7F" w:rsidRPr="004448A4" w14:paraId="732E9C46" w14:textId="77777777" w:rsidTr="008C3A7F">
        <w:trPr>
          <w:trHeight w:val="300"/>
        </w:trPr>
        <w:tc>
          <w:tcPr>
            <w:tcW w:w="514" w:type="dxa"/>
            <w:hideMark/>
          </w:tcPr>
          <w:p w14:paraId="791D4953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1.</w:t>
            </w:r>
          </w:p>
        </w:tc>
        <w:tc>
          <w:tcPr>
            <w:tcW w:w="3413" w:type="dxa"/>
            <w:hideMark/>
          </w:tcPr>
          <w:p w14:paraId="7392E53E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Zwroty listów za Zwrotnym potwierdzeniem odbioru (ZPO)</w:t>
            </w:r>
          </w:p>
          <w:p w14:paraId="65717189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500 g</w:t>
            </w:r>
          </w:p>
        </w:tc>
        <w:tc>
          <w:tcPr>
            <w:tcW w:w="1134" w:type="dxa"/>
            <w:hideMark/>
          </w:tcPr>
          <w:p w14:paraId="4C1D71E8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 xml:space="preserve">2 </w:t>
            </w:r>
            <w:r>
              <w:rPr>
                <w:rFonts w:ascii="Arial" w:hAnsi="Arial" w:cs="Arial"/>
                <w:lang w:eastAsia="ar-SA"/>
              </w:rPr>
              <w:t>0</w:t>
            </w:r>
            <w:r w:rsidRPr="004448A4">
              <w:rPr>
                <w:rFonts w:ascii="Arial" w:hAnsi="Arial" w:cs="Arial"/>
                <w:lang w:eastAsia="ar-SA"/>
              </w:rPr>
              <w:t>00</w:t>
            </w:r>
          </w:p>
        </w:tc>
        <w:tc>
          <w:tcPr>
            <w:tcW w:w="992" w:type="dxa"/>
          </w:tcPr>
          <w:p w14:paraId="20A7A2A8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5A17C48C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5CDC0D91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0101644C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2D716B50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5E0BA549" w14:textId="77777777" w:rsidTr="008C3A7F">
        <w:trPr>
          <w:trHeight w:val="300"/>
        </w:trPr>
        <w:tc>
          <w:tcPr>
            <w:tcW w:w="514" w:type="dxa"/>
          </w:tcPr>
          <w:p w14:paraId="5E2E2852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2.</w:t>
            </w:r>
          </w:p>
        </w:tc>
        <w:tc>
          <w:tcPr>
            <w:tcW w:w="3413" w:type="dxa"/>
          </w:tcPr>
          <w:p w14:paraId="2BCDAFD3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Zwroty listów za Elektronicznym potwierdzeniem odbioru (EPO)</w:t>
            </w:r>
          </w:p>
          <w:p w14:paraId="0CDF09EC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500 g</w:t>
            </w:r>
          </w:p>
        </w:tc>
        <w:tc>
          <w:tcPr>
            <w:tcW w:w="1134" w:type="dxa"/>
          </w:tcPr>
          <w:p w14:paraId="638C5529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10</w:t>
            </w:r>
          </w:p>
        </w:tc>
        <w:tc>
          <w:tcPr>
            <w:tcW w:w="992" w:type="dxa"/>
          </w:tcPr>
          <w:p w14:paraId="19ABE91A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731A50CD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539AB7D1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718AA3C4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6EB9840C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47FCF7E0" w14:textId="77777777" w:rsidTr="008C3A7F">
        <w:trPr>
          <w:trHeight w:val="300"/>
        </w:trPr>
        <w:tc>
          <w:tcPr>
            <w:tcW w:w="514" w:type="dxa"/>
          </w:tcPr>
          <w:p w14:paraId="7FD0D521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3.</w:t>
            </w:r>
          </w:p>
        </w:tc>
        <w:tc>
          <w:tcPr>
            <w:tcW w:w="3413" w:type="dxa"/>
          </w:tcPr>
          <w:p w14:paraId="098D5D9C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Zwroty listów ze zwrotnym potwierdzeniem odbioru (ZPO)</w:t>
            </w:r>
          </w:p>
          <w:p w14:paraId="0F4CDEA6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1000 g</w:t>
            </w:r>
          </w:p>
        </w:tc>
        <w:tc>
          <w:tcPr>
            <w:tcW w:w="1134" w:type="dxa"/>
          </w:tcPr>
          <w:p w14:paraId="130649E5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1</w:t>
            </w:r>
            <w:r w:rsidRPr="004448A4">
              <w:rPr>
                <w:rFonts w:ascii="Arial" w:hAnsi="Arial" w:cs="Arial"/>
                <w:lang w:eastAsia="ar-SA"/>
              </w:rPr>
              <w:t xml:space="preserve">0 </w:t>
            </w:r>
          </w:p>
        </w:tc>
        <w:tc>
          <w:tcPr>
            <w:tcW w:w="992" w:type="dxa"/>
          </w:tcPr>
          <w:p w14:paraId="734D8385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7FBB8165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575FF81A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17BDD364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686363EA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2402F029" w14:textId="77777777" w:rsidTr="008C3A7F">
        <w:trPr>
          <w:trHeight w:val="300"/>
        </w:trPr>
        <w:tc>
          <w:tcPr>
            <w:tcW w:w="514" w:type="dxa"/>
          </w:tcPr>
          <w:p w14:paraId="4EBE2D7B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4.</w:t>
            </w:r>
          </w:p>
        </w:tc>
        <w:tc>
          <w:tcPr>
            <w:tcW w:w="3413" w:type="dxa"/>
          </w:tcPr>
          <w:p w14:paraId="70E3B11B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Zwroty listów ze Elektronicznym potwierdzeniem odbioru (EPO)</w:t>
            </w:r>
          </w:p>
          <w:p w14:paraId="6A0E4873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do 1000 g</w:t>
            </w:r>
          </w:p>
        </w:tc>
        <w:tc>
          <w:tcPr>
            <w:tcW w:w="1134" w:type="dxa"/>
          </w:tcPr>
          <w:p w14:paraId="40FE567E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5</w:t>
            </w:r>
          </w:p>
        </w:tc>
        <w:tc>
          <w:tcPr>
            <w:tcW w:w="992" w:type="dxa"/>
          </w:tcPr>
          <w:p w14:paraId="7848FD22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2323E7A1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3379E315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66095D11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1044371C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C3A7F" w:rsidRPr="004448A4" w14:paraId="4FB5E893" w14:textId="77777777" w:rsidTr="008C3A7F">
        <w:trPr>
          <w:trHeight w:val="300"/>
        </w:trPr>
        <w:tc>
          <w:tcPr>
            <w:tcW w:w="514" w:type="dxa"/>
            <w:hideMark/>
          </w:tcPr>
          <w:p w14:paraId="1FC41735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5.</w:t>
            </w:r>
          </w:p>
        </w:tc>
        <w:tc>
          <w:tcPr>
            <w:tcW w:w="3413" w:type="dxa"/>
            <w:hideMark/>
          </w:tcPr>
          <w:p w14:paraId="40BB1C94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Odbiór przesyłek z siedziby Zamawiającego – usługa transportowa</w:t>
            </w:r>
          </w:p>
        </w:tc>
        <w:tc>
          <w:tcPr>
            <w:tcW w:w="1134" w:type="dxa"/>
            <w:hideMark/>
          </w:tcPr>
          <w:p w14:paraId="654428D0" w14:textId="77777777" w:rsidR="008C3A7F" w:rsidRPr="004448A4" w:rsidRDefault="008C3A7F" w:rsidP="00344DAE">
            <w:pPr>
              <w:suppressAutoHyphens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4448A4">
              <w:rPr>
                <w:rFonts w:ascii="Arial" w:hAnsi="Arial" w:cs="Arial"/>
                <w:lang w:eastAsia="ar-SA"/>
              </w:rPr>
              <w:t>12 miesięcy</w:t>
            </w:r>
          </w:p>
        </w:tc>
        <w:tc>
          <w:tcPr>
            <w:tcW w:w="992" w:type="dxa"/>
          </w:tcPr>
          <w:p w14:paraId="02DEA59B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3283F052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92" w:type="dxa"/>
          </w:tcPr>
          <w:p w14:paraId="0AA7386F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4C2CBF1C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134" w:type="dxa"/>
          </w:tcPr>
          <w:p w14:paraId="6BAC6545" w14:textId="77777777" w:rsidR="008C3A7F" w:rsidRPr="004448A4" w:rsidRDefault="008C3A7F" w:rsidP="00344DAE">
            <w:pPr>
              <w:suppressAutoHyphens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43D4D410" w14:textId="77777777" w:rsidR="008C3A7F" w:rsidRPr="008C3A7F" w:rsidRDefault="008C3A7F" w:rsidP="008C3A7F">
      <w:pPr>
        <w:ind w:firstLine="708"/>
        <w:rPr>
          <w:rFonts w:ascii="Arial" w:hAnsi="Arial" w:cs="Arial"/>
        </w:rPr>
      </w:pPr>
    </w:p>
    <w:p w14:paraId="42731EB1" w14:textId="77777777" w:rsidR="008C3A7F" w:rsidRPr="008C3A7F" w:rsidRDefault="008C3A7F" w:rsidP="008C3A7F">
      <w:pPr>
        <w:rPr>
          <w:rFonts w:ascii="Arial" w:hAnsi="Arial" w:cs="Arial"/>
        </w:rPr>
      </w:pPr>
    </w:p>
    <w:p w14:paraId="3819963C" w14:textId="77777777" w:rsidR="00675A63" w:rsidRPr="00675A63" w:rsidRDefault="00675A63" w:rsidP="00675A63">
      <w:pPr>
        <w:spacing w:line="360" w:lineRule="auto"/>
        <w:rPr>
          <w:rFonts w:ascii="Arial" w:hAnsi="Arial" w:cs="Arial"/>
        </w:rPr>
      </w:pPr>
      <w:r w:rsidRPr="00675A63">
        <w:rPr>
          <w:rFonts w:ascii="Arial" w:hAnsi="Arial" w:cs="Arial"/>
        </w:rPr>
        <w:t>UWAGA!</w:t>
      </w:r>
    </w:p>
    <w:p w14:paraId="5E36AD15" w14:textId="48A55E7A" w:rsidR="008C3A7F" w:rsidRPr="008C3A7F" w:rsidRDefault="00675A63" w:rsidP="00675A63">
      <w:pPr>
        <w:spacing w:line="360" w:lineRule="auto"/>
        <w:rPr>
          <w:rFonts w:ascii="Arial" w:hAnsi="Arial" w:cs="Arial"/>
        </w:rPr>
      </w:pPr>
      <w:r w:rsidRPr="00675A63">
        <w:rPr>
          <w:rFonts w:ascii="Arial" w:hAnsi="Arial" w:cs="Arial"/>
        </w:rPr>
        <w:t>Zamawiający zastrzega, że podana ilość przesyłek może ulec zmianie w zależności od aktualnych potrzeb Zamawiającego związanych z bieżącą pracą jednostki. Zamawiający nie jest zobowiązany do zrealizowania w 100 % podanych ilości przesyłek. Zamawiający określa, że minimalna wysokość procentowa zobowiązania, którą wyda na potrzeby realizacji przedmiotu zamówienia to 70 % całkowitej wartości zamówienia wskazanego przez Wykonawcę w Formularzu ofertowym. Niezamówienie maksymalnej ilości przesyłek nie może stanowić przedmiotu jakiegokolwiek roszczenia w stosunku do Zamawiającego ze strony Wykonawcy.</w:t>
      </w:r>
    </w:p>
    <w:p w14:paraId="3B550F69" w14:textId="77777777" w:rsidR="008C3A7F" w:rsidRPr="008C3A7F" w:rsidRDefault="008C3A7F" w:rsidP="008C3A7F">
      <w:pPr>
        <w:rPr>
          <w:rFonts w:ascii="Arial" w:hAnsi="Arial" w:cs="Arial"/>
        </w:rPr>
      </w:pPr>
    </w:p>
    <w:p w14:paraId="25F656CB" w14:textId="77777777" w:rsidR="008C3A7F" w:rsidRPr="008C3A7F" w:rsidRDefault="008C3A7F" w:rsidP="008C3A7F">
      <w:pPr>
        <w:rPr>
          <w:rFonts w:ascii="Arial" w:hAnsi="Arial" w:cs="Arial"/>
        </w:rPr>
      </w:pPr>
    </w:p>
    <w:p w14:paraId="395D618E" w14:textId="77777777" w:rsidR="008C3A7F" w:rsidRPr="008C3A7F" w:rsidRDefault="008C3A7F" w:rsidP="008C3A7F">
      <w:pPr>
        <w:rPr>
          <w:rFonts w:ascii="Arial" w:hAnsi="Arial" w:cs="Arial"/>
        </w:rPr>
      </w:pPr>
    </w:p>
    <w:p w14:paraId="62B03DC0" w14:textId="77777777" w:rsidR="008C3A7F" w:rsidRPr="008C3A7F" w:rsidRDefault="008C3A7F" w:rsidP="008C3A7F">
      <w:pPr>
        <w:rPr>
          <w:rFonts w:ascii="Arial" w:hAnsi="Arial" w:cs="Arial"/>
        </w:rPr>
      </w:pPr>
    </w:p>
    <w:sectPr w:rsidR="008C3A7F" w:rsidRPr="008C3A7F" w:rsidSect="00C9676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A682" w14:textId="77777777" w:rsidR="008C3A7F" w:rsidRDefault="008C3A7F" w:rsidP="008C3A7F">
      <w:pPr>
        <w:spacing w:after="0" w:line="240" w:lineRule="auto"/>
      </w:pPr>
      <w:r>
        <w:separator/>
      </w:r>
    </w:p>
  </w:endnote>
  <w:endnote w:type="continuationSeparator" w:id="0">
    <w:p w14:paraId="00248E6B" w14:textId="77777777" w:rsidR="008C3A7F" w:rsidRDefault="008C3A7F" w:rsidP="008C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8B13" w14:textId="77777777" w:rsidR="008C3A7F" w:rsidRDefault="008C3A7F" w:rsidP="008C3A7F">
      <w:pPr>
        <w:spacing w:after="0" w:line="240" w:lineRule="auto"/>
      </w:pPr>
      <w:r>
        <w:separator/>
      </w:r>
    </w:p>
  </w:footnote>
  <w:footnote w:type="continuationSeparator" w:id="0">
    <w:p w14:paraId="6B03E1F3" w14:textId="77777777" w:rsidR="008C3A7F" w:rsidRDefault="008C3A7F" w:rsidP="008C3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05"/>
    <w:rsid w:val="00184B08"/>
    <w:rsid w:val="00393176"/>
    <w:rsid w:val="003E6956"/>
    <w:rsid w:val="00400A2C"/>
    <w:rsid w:val="00516266"/>
    <w:rsid w:val="00675A63"/>
    <w:rsid w:val="008C3A7F"/>
    <w:rsid w:val="009301DF"/>
    <w:rsid w:val="00971675"/>
    <w:rsid w:val="00B73F05"/>
    <w:rsid w:val="00C36D59"/>
    <w:rsid w:val="00C96766"/>
    <w:rsid w:val="00CC47BD"/>
    <w:rsid w:val="00D21E6C"/>
    <w:rsid w:val="00F15408"/>
    <w:rsid w:val="00F17EAD"/>
    <w:rsid w:val="00F5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B40F"/>
  <w15:chartTrackingRefBased/>
  <w15:docId w15:val="{8700B4DA-7C94-40D2-8CC9-89AF5F7E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8C3A7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C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3A7F"/>
  </w:style>
  <w:style w:type="paragraph" w:styleId="Stopka">
    <w:name w:val="footer"/>
    <w:basedOn w:val="Normalny"/>
    <w:link w:val="StopkaZnak"/>
    <w:uiPriority w:val="99"/>
    <w:unhideWhenUsed/>
    <w:rsid w:val="008C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1F73-59FB-4E20-9A40-A4D0E592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ofertowy</vt:lpstr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PUP Gdynia</dc:creator>
  <cp:keywords>formularz</cp:keywords>
  <dc:description/>
  <cp:lastModifiedBy>Angelika Dobbek</cp:lastModifiedBy>
  <cp:revision>13</cp:revision>
  <dcterms:created xsi:type="dcterms:W3CDTF">2022-11-02T12:49:00Z</dcterms:created>
  <dcterms:modified xsi:type="dcterms:W3CDTF">2023-11-24T08:07:00Z</dcterms:modified>
</cp:coreProperties>
</file>